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D3E" w:rsidRDefault="005D5F01" w:rsidP="00BD3D3E">
      <w:pPr>
        <w:contextualSpacing/>
        <w:jc w:val="center"/>
        <w:rPr>
          <w:rFonts w:eastAsia="Times New Roman"/>
          <w:b/>
          <w:color w:val="000000"/>
          <w:sz w:val="24"/>
          <w:szCs w:val="24"/>
          <w:lang w:val="bg-BG" w:eastAsia="en-US"/>
        </w:rPr>
      </w:pPr>
      <w:r>
        <w:rPr>
          <w:rFonts w:eastAsia="Times New Roman"/>
          <w:b/>
          <w:color w:val="000000"/>
          <w:sz w:val="24"/>
          <w:szCs w:val="24"/>
          <w:lang w:val="bg-BG" w:eastAsia="en-US"/>
        </w:rPr>
        <w:t xml:space="preserve"> </w:t>
      </w:r>
      <w:r w:rsidR="00BD3D3E">
        <w:rPr>
          <w:rFonts w:eastAsia="Times New Roman"/>
          <w:b/>
          <w:color w:val="000000"/>
          <w:sz w:val="24"/>
          <w:szCs w:val="24"/>
          <w:lang w:val="bg-BG" w:eastAsia="en-US"/>
        </w:rPr>
        <w:t xml:space="preserve">ДОГОВОР </w:t>
      </w:r>
    </w:p>
    <w:p w:rsidR="006E2B7B" w:rsidRPr="008F5BF1" w:rsidRDefault="006E2B7B" w:rsidP="00BD3D3E">
      <w:pPr>
        <w:contextualSpacing/>
        <w:jc w:val="center"/>
        <w:rPr>
          <w:rFonts w:eastAsia="Times New Roman"/>
          <w:b/>
          <w:color w:val="000000"/>
          <w:sz w:val="24"/>
          <w:szCs w:val="24"/>
          <w:lang w:val="bg-BG" w:eastAsia="en-US"/>
        </w:rPr>
      </w:pPr>
      <w:r w:rsidRPr="008F5BF1">
        <w:rPr>
          <w:rFonts w:eastAsia="Times New Roman"/>
          <w:b/>
          <w:color w:val="000000"/>
          <w:sz w:val="24"/>
          <w:szCs w:val="24"/>
          <w:lang w:val="bg-BG" w:eastAsia="en-US"/>
        </w:rPr>
        <w:t>№ ............................/................... г.</w:t>
      </w:r>
    </w:p>
    <w:p w:rsidR="006E2B7B" w:rsidRPr="008F5BF1" w:rsidRDefault="006E2B7B" w:rsidP="008F5BF1">
      <w:pPr>
        <w:ind w:left="720" w:firstLine="720"/>
        <w:contextualSpacing/>
        <w:jc w:val="center"/>
        <w:rPr>
          <w:rFonts w:eastAsia="Times New Roman"/>
          <w:b/>
          <w:color w:val="000000"/>
          <w:sz w:val="24"/>
          <w:szCs w:val="24"/>
          <w:lang w:val="bg-BG" w:eastAsia="en-US"/>
        </w:rPr>
      </w:pPr>
    </w:p>
    <w:p w:rsidR="006E2B7B" w:rsidRPr="0089706E" w:rsidRDefault="006E2B7B" w:rsidP="008F5BF1">
      <w:pPr>
        <w:ind w:left="720" w:firstLine="720"/>
        <w:contextualSpacing/>
        <w:rPr>
          <w:rFonts w:eastAsia="Times New Roman"/>
          <w:color w:val="000000"/>
          <w:sz w:val="24"/>
          <w:szCs w:val="24"/>
          <w:lang w:val="bg-BG" w:eastAsia="en-US"/>
        </w:rPr>
      </w:pPr>
      <w:r w:rsidRPr="0089706E">
        <w:rPr>
          <w:rFonts w:eastAsia="Times New Roman"/>
          <w:color w:val="000000"/>
          <w:sz w:val="24"/>
          <w:szCs w:val="24"/>
          <w:lang w:val="bg-BG" w:eastAsia="en-US"/>
        </w:rPr>
        <w:t>Днес</w:t>
      </w:r>
      <w:r w:rsidR="00915A91">
        <w:rPr>
          <w:rFonts w:eastAsia="Times New Roman"/>
          <w:color w:val="000000"/>
          <w:sz w:val="24"/>
          <w:szCs w:val="24"/>
          <w:lang w:val="bg-BG" w:eastAsia="en-US"/>
        </w:rPr>
        <w:t xml:space="preserve">, ...................... г. в </w:t>
      </w:r>
      <w:r w:rsidR="00EE00A3">
        <w:rPr>
          <w:rFonts w:eastAsia="Times New Roman"/>
          <w:color w:val="000000"/>
          <w:sz w:val="24"/>
          <w:szCs w:val="24"/>
          <w:lang w:val="bg-BG" w:eastAsia="en-US"/>
        </w:rPr>
        <w:t>………………………….</w:t>
      </w:r>
      <w:r w:rsidRPr="0089706E">
        <w:rPr>
          <w:rFonts w:eastAsia="Times New Roman"/>
          <w:color w:val="000000"/>
          <w:sz w:val="24"/>
          <w:szCs w:val="24"/>
          <w:lang w:val="bg-BG" w:eastAsia="en-US"/>
        </w:rPr>
        <w:t xml:space="preserve">, между: </w:t>
      </w:r>
    </w:p>
    <w:p w:rsidR="00F13F86" w:rsidRDefault="00F13F86" w:rsidP="008F5BF1">
      <w:pPr>
        <w:ind w:firstLine="567"/>
        <w:contextualSpacing/>
        <w:jc w:val="both"/>
        <w:rPr>
          <w:rFonts w:eastAsia="Times New Roman"/>
          <w:b/>
          <w:color w:val="000000"/>
          <w:sz w:val="24"/>
          <w:szCs w:val="24"/>
          <w:lang w:val="bg-BG"/>
        </w:rPr>
      </w:pPr>
    </w:p>
    <w:p w:rsidR="001D7475" w:rsidRDefault="00EE00A3" w:rsidP="001D7475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b/>
          <w:color w:val="000000"/>
          <w:sz w:val="24"/>
          <w:szCs w:val="24"/>
          <w:lang w:val="bg-BG"/>
        </w:rPr>
        <w:t>…………………….</w:t>
      </w:r>
      <w:r w:rsidR="001D7475" w:rsidRPr="0089706E">
        <w:rPr>
          <w:rFonts w:eastAsia="Times New Roman"/>
          <w:color w:val="000000"/>
          <w:sz w:val="24"/>
          <w:szCs w:val="24"/>
          <w:lang w:val="bg-BG"/>
        </w:rPr>
        <w:t xml:space="preserve"> със седалище и адрес на управление </w:t>
      </w:r>
      <w:r>
        <w:rPr>
          <w:rFonts w:eastAsia="Times New Roman"/>
          <w:color w:val="000000"/>
          <w:sz w:val="24"/>
          <w:szCs w:val="24"/>
          <w:lang w:val="bg-BG"/>
        </w:rPr>
        <w:t>………………………………..</w:t>
      </w:r>
      <w:r w:rsidR="001D7475" w:rsidRPr="00233A76">
        <w:rPr>
          <w:rFonts w:eastAsia="Times New Roman"/>
          <w:color w:val="000000"/>
          <w:sz w:val="24"/>
          <w:szCs w:val="24"/>
          <w:lang w:val="bg-BG"/>
        </w:rPr>
        <w:t xml:space="preserve">, </w:t>
      </w:r>
      <w:r w:rsidR="001D7475" w:rsidRPr="00233A76">
        <w:rPr>
          <w:bCs/>
          <w:sz w:val="24"/>
          <w:szCs w:val="24"/>
          <w:lang w:val="bg-BG"/>
        </w:rPr>
        <w:t>БУЛСТАТ</w:t>
      </w:r>
      <w:r w:rsidR="001D7475" w:rsidRPr="00233A76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>
        <w:rPr>
          <w:rFonts w:eastAsia="Times New Roman"/>
          <w:bCs/>
          <w:color w:val="000000"/>
          <w:sz w:val="24"/>
          <w:szCs w:val="24"/>
          <w:lang w:val="bg-BG"/>
        </w:rPr>
        <w:t>……………………..</w:t>
      </w:r>
      <w:r w:rsidR="00233A76" w:rsidRPr="00233A76">
        <w:rPr>
          <w:rFonts w:eastAsia="Times New Roman"/>
          <w:bCs/>
          <w:color w:val="000000"/>
          <w:sz w:val="24"/>
          <w:szCs w:val="24"/>
          <w:lang w:val="bg-BG"/>
        </w:rPr>
        <w:t>,</w:t>
      </w:r>
      <w:r w:rsidR="001D7475" w:rsidRPr="0089706E">
        <w:rPr>
          <w:rFonts w:eastAsia="Times New Roman"/>
          <w:color w:val="000000"/>
          <w:sz w:val="24"/>
          <w:szCs w:val="24"/>
          <w:lang w:val="bg-BG"/>
        </w:rPr>
        <w:t xml:space="preserve"> представлявано от </w:t>
      </w:r>
      <w:r>
        <w:rPr>
          <w:bCs/>
          <w:sz w:val="24"/>
          <w:szCs w:val="24"/>
          <w:lang w:val="bg-BG"/>
        </w:rPr>
        <w:t>……………………………….</w:t>
      </w:r>
      <w:r w:rsidR="001D7475" w:rsidRPr="0089706E">
        <w:rPr>
          <w:bCs/>
          <w:sz w:val="24"/>
          <w:szCs w:val="24"/>
          <w:lang w:val="bg-BG"/>
        </w:rPr>
        <w:t xml:space="preserve"> – Кмет на </w:t>
      </w:r>
      <w:r>
        <w:rPr>
          <w:bCs/>
          <w:sz w:val="24"/>
          <w:szCs w:val="24"/>
          <w:lang w:val="bg-BG"/>
        </w:rPr>
        <w:t>………………………………..</w:t>
      </w:r>
      <w:r w:rsidR="001D7475" w:rsidRPr="0089706E">
        <w:rPr>
          <w:rFonts w:eastAsia="Times New Roman"/>
          <w:color w:val="000000"/>
          <w:sz w:val="24"/>
          <w:szCs w:val="24"/>
          <w:lang w:val="bg-BG"/>
        </w:rPr>
        <w:t xml:space="preserve">, наричано по-долу за краткост </w:t>
      </w:r>
      <w:r w:rsidR="001D7475" w:rsidRPr="003F40E2">
        <w:rPr>
          <w:rFonts w:eastAsia="Times New Roman"/>
          <w:b/>
          <w:color w:val="000000"/>
          <w:sz w:val="24"/>
          <w:szCs w:val="24"/>
          <w:lang w:val="bg-BG"/>
        </w:rPr>
        <w:t>ВЪЗЛОЖИТЕЛ</w:t>
      </w:r>
      <w:r w:rsidR="001D7475" w:rsidRPr="0089706E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="001D7475">
        <w:rPr>
          <w:rFonts w:eastAsia="Times New Roman"/>
          <w:color w:val="000000"/>
          <w:sz w:val="24"/>
          <w:szCs w:val="24"/>
          <w:lang w:val="bg-BG"/>
        </w:rPr>
        <w:t>от една страна,</w:t>
      </w:r>
    </w:p>
    <w:p w:rsidR="00F13F86" w:rsidRDefault="00F13F86" w:rsidP="008F5BF1">
      <w:pPr>
        <w:ind w:left="720" w:firstLine="720"/>
        <w:contextualSpacing/>
        <w:rPr>
          <w:rFonts w:eastAsia="Times New Roman"/>
          <w:color w:val="000000"/>
          <w:sz w:val="24"/>
          <w:szCs w:val="24"/>
          <w:lang w:val="bg-BG" w:eastAsia="en-US"/>
        </w:rPr>
      </w:pPr>
    </w:p>
    <w:p w:rsidR="006E2B7B" w:rsidRDefault="006E2B7B" w:rsidP="008F5BF1">
      <w:pPr>
        <w:ind w:left="720" w:firstLine="720"/>
        <w:contextualSpacing/>
        <w:rPr>
          <w:rFonts w:eastAsia="Times New Roman"/>
          <w:color w:val="000000"/>
          <w:sz w:val="24"/>
          <w:szCs w:val="24"/>
          <w:lang w:val="bg-BG" w:eastAsia="en-US"/>
        </w:rPr>
      </w:pPr>
      <w:r w:rsidRPr="0089706E">
        <w:rPr>
          <w:rFonts w:eastAsia="Times New Roman"/>
          <w:color w:val="000000"/>
          <w:sz w:val="24"/>
          <w:szCs w:val="24"/>
          <w:lang w:val="bg-BG" w:eastAsia="en-US"/>
        </w:rPr>
        <w:t xml:space="preserve"> и </w:t>
      </w:r>
    </w:p>
    <w:p w:rsidR="00257190" w:rsidRDefault="00257190" w:rsidP="008F5BF1">
      <w:pPr>
        <w:ind w:left="720" w:firstLine="720"/>
        <w:contextualSpacing/>
        <w:rPr>
          <w:rFonts w:eastAsia="Times New Roman"/>
          <w:color w:val="000000"/>
          <w:sz w:val="24"/>
          <w:szCs w:val="24"/>
          <w:lang w:val="bg-BG" w:eastAsia="en-US"/>
        </w:rPr>
      </w:pPr>
    </w:p>
    <w:p w:rsidR="00257190" w:rsidRDefault="00257190" w:rsidP="00257190">
      <w:pPr>
        <w:shd w:val="clear" w:color="auto" w:fill="FFFFFF"/>
        <w:jc w:val="both"/>
        <w:rPr>
          <w:rFonts w:eastAsia="Times New Roman"/>
          <w:spacing w:val="-1"/>
          <w:sz w:val="24"/>
          <w:szCs w:val="24"/>
          <w:lang w:val="bg-BG" w:eastAsia="en-US"/>
        </w:rPr>
      </w:pPr>
      <w:r w:rsidRPr="00257190">
        <w:rPr>
          <w:sz w:val="24"/>
          <w:szCs w:val="24"/>
          <w:lang w:val="bg-BG" w:eastAsia="ar-SA"/>
        </w:rPr>
        <w:t xml:space="preserve">……………….. със седалище и адрес на управление: …………….., тел/факс: …………. ЕИК …………, представлявано от ……………….., в качеството му на …………………., наричано за краткост </w:t>
      </w:r>
      <w:r w:rsidRPr="00257190">
        <w:rPr>
          <w:b/>
          <w:sz w:val="24"/>
          <w:szCs w:val="24"/>
          <w:lang w:val="bg-BG" w:eastAsia="ar-SA"/>
        </w:rPr>
        <w:t>ИЗПЪЛНИТЕЛ</w:t>
      </w:r>
      <w:r w:rsidRPr="00257190">
        <w:rPr>
          <w:sz w:val="24"/>
          <w:szCs w:val="24"/>
          <w:lang w:val="bg-BG" w:eastAsia="ar-SA"/>
        </w:rPr>
        <w:t>, от друга страна,</w:t>
      </w:r>
    </w:p>
    <w:p w:rsidR="00257190" w:rsidRPr="00257190" w:rsidRDefault="00257190" w:rsidP="00257190">
      <w:pPr>
        <w:shd w:val="clear" w:color="auto" w:fill="FFFFFF"/>
        <w:jc w:val="both"/>
        <w:rPr>
          <w:rFonts w:eastAsia="Times New Roman"/>
          <w:spacing w:val="-1"/>
          <w:sz w:val="24"/>
          <w:szCs w:val="24"/>
          <w:lang w:val="bg-BG" w:eastAsia="en-US"/>
        </w:rPr>
      </w:pPr>
    </w:p>
    <w:p w:rsidR="006E2B7B" w:rsidRDefault="006E2B7B" w:rsidP="008F5BF1">
      <w:pPr>
        <w:ind w:firstLine="1286"/>
        <w:contextualSpacing/>
        <w:rPr>
          <w:rFonts w:eastAsia="Times New Roman"/>
          <w:color w:val="000000"/>
          <w:sz w:val="24"/>
          <w:szCs w:val="24"/>
          <w:lang w:val="bg-BG" w:eastAsia="en-US"/>
        </w:rPr>
      </w:pPr>
      <w:r w:rsidRPr="00BD3D3E">
        <w:rPr>
          <w:rFonts w:eastAsia="Times New Roman"/>
          <w:b/>
          <w:color w:val="000000"/>
          <w:sz w:val="24"/>
          <w:szCs w:val="24"/>
          <w:lang w:val="bg-BG" w:eastAsia="en-US"/>
        </w:rPr>
        <w:t xml:space="preserve">ВЪЗЛОЖИТЕЛЯТ </w:t>
      </w:r>
      <w:r w:rsidRPr="00BD3D3E">
        <w:rPr>
          <w:rFonts w:eastAsia="Times New Roman"/>
          <w:color w:val="000000"/>
          <w:sz w:val="24"/>
          <w:szCs w:val="24"/>
          <w:lang w:val="bg-BG" w:eastAsia="en-US"/>
        </w:rPr>
        <w:t>и</w:t>
      </w:r>
      <w:r w:rsidRPr="00BD3D3E">
        <w:rPr>
          <w:rFonts w:eastAsia="Times New Roman"/>
          <w:b/>
          <w:color w:val="000000"/>
          <w:sz w:val="24"/>
          <w:szCs w:val="24"/>
          <w:lang w:val="bg-BG" w:eastAsia="en-US"/>
        </w:rPr>
        <w:t xml:space="preserve"> ИЗПЪЛНИТЕЛЯТ</w:t>
      </w:r>
      <w:r w:rsidRPr="006B5D22">
        <w:rPr>
          <w:rFonts w:eastAsia="Times New Roman"/>
          <w:color w:val="000000"/>
          <w:sz w:val="24"/>
          <w:szCs w:val="24"/>
          <w:lang w:val="bg-BG" w:eastAsia="en-US"/>
        </w:rPr>
        <w:t xml:space="preserve"> наричани заедно „Страните“, а всеки от тях поотделно „Страна“</w:t>
      </w:r>
    </w:p>
    <w:p w:rsidR="00257190" w:rsidRPr="006B5D22" w:rsidRDefault="00257190" w:rsidP="008F5BF1">
      <w:pPr>
        <w:ind w:firstLine="1286"/>
        <w:contextualSpacing/>
        <w:rPr>
          <w:rFonts w:eastAsia="Times New Roman"/>
          <w:color w:val="000000"/>
          <w:sz w:val="24"/>
          <w:szCs w:val="24"/>
          <w:lang w:val="bg-BG" w:eastAsia="en-US"/>
        </w:rPr>
      </w:pPr>
    </w:p>
    <w:p w:rsidR="0005546E" w:rsidRPr="00434B06" w:rsidRDefault="006B5D22" w:rsidP="0005546E">
      <w:pPr>
        <w:pStyle w:val="13"/>
        <w:rPr>
          <w:rFonts w:ascii="Times New Roman" w:hAnsi="Times New Roman"/>
          <w:b/>
          <w:sz w:val="24"/>
          <w:szCs w:val="24"/>
        </w:rPr>
      </w:pPr>
      <w:r w:rsidRPr="006B5D22">
        <w:rPr>
          <w:b/>
          <w:szCs w:val="24"/>
        </w:rPr>
        <w:t>на основание</w:t>
      </w:r>
      <w:r w:rsidRPr="006B5D22">
        <w:rPr>
          <w:szCs w:val="24"/>
        </w:rPr>
        <w:t xml:space="preserve"> чл. </w:t>
      </w:r>
      <w:r w:rsidRPr="006B5D22">
        <w:rPr>
          <w:szCs w:val="24"/>
          <w:lang w:bidi="bn-BD"/>
        </w:rPr>
        <w:t xml:space="preserve">194, ал. 1 </w:t>
      </w:r>
      <w:r w:rsidRPr="006B5D22">
        <w:rPr>
          <w:szCs w:val="24"/>
        </w:rPr>
        <w:t>от Закона за обществените поръчки („</w:t>
      </w:r>
      <w:r w:rsidRPr="006B5D22">
        <w:rPr>
          <w:b/>
          <w:szCs w:val="24"/>
        </w:rPr>
        <w:t>ЗОП</w:t>
      </w:r>
      <w:r w:rsidRPr="006B5D22">
        <w:rPr>
          <w:szCs w:val="24"/>
        </w:rPr>
        <w:t xml:space="preserve">“) и </w:t>
      </w:r>
      <w:r w:rsidRPr="006B5D22">
        <w:rPr>
          <w:bCs/>
          <w:szCs w:val="24"/>
          <w:lang w:bidi="bn-BD"/>
        </w:rPr>
        <w:t xml:space="preserve">съгласно </w:t>
      </w:r>
      <w:r w:rsidR="00DA2C08">
        <w:rPr>
          <w:bCs/>
          <w:szCs w:val="24"/>
          <w:lang w:bidi="bn-BD"/>
        </w:rPr>
        <w:t xml:space="preserve">утвърден </w:t>
      </w:r>
      <w:r w:rsidRPr="006B5D22">
        <w:rPr>
          <w:bCs/>
          <w:szCs w:val="24"/>
          <w:lang w:bidi="bn-BD"/>
        </w:rPr>
        <w:t xml:space="preserve">Протокол </w:t>
      </w:r>
      <w:r w:rsidR="00CD0D6C">
        <w:rPr>
          <w:bCs/>
          <w:szCs w:val="24"/>
          <w:lang w:bidi="bn-BD"/>
        </w:rPr>
        <w:t>……………….</w:t>
      </w:r>
      <w:r w:rsidRPr="006B5D22">
        <w:rPr>
          <w:bCs/>
          <w:szCs w:val="24"/>
          <w:lang w:bidi="bn-BD"/>
        </w:rPr>
        <w:t xml:space="preserve"> на ком</w:t>
      </w:r>
      <w:r w:rsidR="009E33EB">
        <w:rPr>
          <w:bCs/>
          <w:szCs w:val="24"/>
          <w:lang w:bidi="bn-BD"/>
        </w:rPr>
        <w:t>исията, назначена със Заповед №</w:t>
      </w:r>
      <w:r w:rsidR="00CD0D6C">
        <w:rPr>
          <w:bCs/>
          <w:szCs w:val="24"/>
          <w:lang w:bidi="bn-BD"/>
        </w:rPr>
        <w:t>……………….</w:t>
      </w:r>
      <w:r w:rsidRPr="006B5D22">
        <w:rPr>
          <w:bCs/>
          <w:szCs w:val="24"/>
          <w:lang w:bidi="bn-BD"/>
        </w:rPr>
        <w:t xml:space="preserve"> </w:t>
      </w:r>
      <w:proofErr w:type="spellStart"/>
      <w:r w:rsidRPr="006B5D22">
        <w:rPr>
          <w:bCs/>
          <w:szCs w:val="24"/>
          <w:lang w:bidi="bn-BD"/>
        </w:rPr>
        <w:t>г.</w:t>
      </w:r>
      <w:r w:rsidRPr="006B5D22">
        <w:rPr>
          <w:color w:val="000000"/>
          <w:szCs w:val="24"/>
        </w:rPr>
        <w:t>на</w:t>
      </w:r>
      <w:proofErr w:type="spellEnd"/>
      <w:r w:rsidRPr="006B5D22">
        <w:rPr>
          <w:color w:val="000000"/>
          <w:szCs w:val="24"/>
        </w:rPr>
        <w:t xml:space="preserve"> </w:t>
      </w:r>
      <w:r w:rsidRPr="006B5D22">
        <w:rPr>
          <w:szCs w:val="24"/>
        </w:rPr>
        <w:t>ВЪЗЛОЖИТЕЛЯ</w:t>
      </w:r>
      <w:r w:rsidRPr="006B5D22">
        <w:rPr>
          <w:color w:val="000000"/>
          <w:szCs w:val="24"/>
        </w:rPr>
        <w:t xml:space="preserve"> </w:t>
      </w:r>
      <w:proofErr w:type="spellStart"/>
      <w:r w:rsidRPr="006B5D22">
        <w:rPr>
          <w:color w:val="000000"/>
          <w:szCs w:val="24"/>
        </w:rPr>
        <w:t>за</w:t>
      </w:r>
      <w:proofErr w:type="spellEnd"/>
      <w:r w:rsidRPr="006B5D22">
        <w:rPr>
          <w:color w:val="000000"/>
          <w:szCs w:val="24"/>
        </w:rPr>
        <w:t xml:space="preserve"> </w:t>
      </w:r>
      <w:proofErr w:type="spellStart"/>
      <w:r w:rsidRPr="006B5D22">
        <w:rPr>
          <w:color w:val="000000"/>
          <w:szCs w:val="24"/>
        </w:rPr>
        <w:t>определяне</w:t>
      </w:r>
      <w:proofErr w:type="spellEnd"/>
      <w:r w:rsidRPr="006B5D22">
        <w:rPr>
          <w:color w:val="000000"/>
          <w:szCs w:val="24"/>
        </w:rPr>
        <w:t xml:space="preserve"> </w:t>
      </w:r>
      <w:proofErr w:type="spellStart"/>
      <w:r w:rsidRPr="006B5D22">
        <w:rPr>
          <w:color w:val="000000"/>
          <w:szCs w:val="24"/>
        </w:rPr>
        <w:t>на</w:t>
      </w:r>
      <w:proofErr w:type="spellEnd"/>
      <w:r w:rsidRPr="006B5D22">
        <w:rPr>
          <w:color w:val="000000"/>
          <w:szCs w:val="24"/>
        </w:rPr>
        <w:t xml:space="preserve"> ИЗПЪЛНИТЕЛ </w:t>
      </w:r>
      <w:proofErr w:type="spellStart"/>
      <w:r w:rsidRPr="006B5D22">
        <w:rPr>
          <w:szCs w:val="24"/>
        </w:rPr>
        <w:t>на</w:t>
      </w:r>
      <w:proofErr w:type="spellEnd"/>
      <w:r w:rsidRPr="006B5D22">
        <w:rPr>
          <w:szCs w:val="24"/>
        </w:rPr>
        <w:t xml:space="preserve"> </w:t>
      </w:r>
      <w:proofErr w:type="spellStart"/>
      <w:r w:rsidRPr="006B5D22">
        <w:rPr>
          <w:szCs w:val="24"/>
        </w:rPr>
        <w:t>обществена</w:t>
      </w:r>
      <w:proofErr w:type="spellEnd"/>
      <w:r w:rsidRPr="006B5D22">
        <w:rPr>
          <w:szCs w:val="24"/>
        </w:rPr>
        <w:t xml:space="preserve"> </w:t>
      </w:r>
      <w:proofErr w:type="spellStart"/>
      <w:r w:rsidRPr="006B5D22">
        <w:rPr>
          <w:szCs w:val="24"/>
        </w:rPr>
        <w:t>поръчка</w:t>
      </w:r>
      <w:proofErr w:type="spellEnd"/>
      <w:r w:rsidRPr="006B5D22">
        <w:rPr>
          <w:szCs w:val="24"/>
        </w:rPr>
        <w:t xml:space="preserve"> с </w:t>
      </w:r>
      <w:proofErr w:type="spellStart"/>
      <w:r w:rsidRPr="006B5D22">
        <w:rPr>
          <w:szCs w:val="24"/>
        </w:rPr>
        <w:t>предмет</w:t>
      </w:r>
      <w:proofErr w:type="spellEnd"/>
      <w:r w:rsidRPr="006B5D22">
        <w:rPr>
          <w:szCs w:val="24"/>
        </w:rPr>
        <w:t>:</w:t>
      </w:r>
      <w:r w:rsidRPr="006B5D22">
        <w:rPr>
          <w:b/>
          <w:szCs w:val="24"/>
        </w:rPr>
        <w:t xml:space="preserve"> </w:t>
      </w:r>
      <w:r w:rsidR="003A282A" w:rsidRPr="003A282A">
        <w:rPr>
          <w:b/>
          <w:szCs w:val="24"/>
        </w:rPr>
        <w:t>„</w:t>
      </w:r>
      <w:r w:rsidR="0005546E" w:rsidRPr="0005546E">
        <w:rPr>
          <w:b/>
          <w:sz w:val="24"/>
          <w:szCs w:val="24"/>
        </w:rPr>
        <w:t xml:space="preserve"> </w:t>
      </w:r>
      <w:r w:rsidR="0005546E" w:rsidRPr="00434B06">
        <w:rPr>
          <w:rFonts w:ascii="Times New Roman" w:eastAsia="Calibri" w:hAnsi="Times New Roman"/>
          <w:b/>
          <w:sz w:val="24"/>
          <w:szCs w:val="24"/>
        </w:rPr>
        <w:t xml:space="preserve">ПРЕАСФАЛТИРАНЕ </w:t>
      </w:r>
      <w:r w:rsidR="0005546E" w:rsidRPr="00434B06">
        <w:rPr>
          <w:rFonts w:ascii="Times New Roman" w:eastAsia="Calibri" w:hAnsi="Times New Roman"/>
          <w:b/>
          <w:color w:val="000000"/>
          <w:sz w:val="24"/>
          <w:szCs w:val="24"/>
        </w:rPr>
        <w:t xml:space="preserve">НА УЛИЦИ </w:t>
      </w:r>
      <w:proofErr w:type="gramStart"/>
      <w:r w:rsidR="0005546E" w:rsidRPr="00434B06">
        <w:rPr>
          <w:rFonts w:ascii="Times New Roman" w:eastAsia="Calibri" w:hAnsi="Times New Roman"/>
          <w:b/>
          <w:color w:val="000000"/>
          <w:sz w:val="24"/>
          <w:szCs w:val="24"/>
        </w:rPr>
        <w:t>В  ГР.ПЕРНИК</w:t>
      </w:r>
      <w:proofErr w:type="gramEnd"/>
      <w:r w:rsidR="0005546E" w:rsidRPr="00434B06">
        <w:rPr>
          <w:rFonts w:ascii="Times New Roman" w:eastAsia="Calibri" w:hAnsi="Times New Roman"/>
          <w:b/>
          <w:color w:val="000000"/>
          <w:sz w:val="24"/>
          <w:szCs w:val="24"/>
        </w:rPr>
        <w:t xml:space="preserve"> И ОБЩИНА ПЕРНИК</w:t>
      </w:r>
      <w:r w:rsidR="0005546E" w:rsidRPr="00434B0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5546E" w:rsidRPr="00434B06">
        <w:rPr>
          <w:rFonts w:ascii="Times New Roman" w:hAnsi="Times New Roman"/>
          <w:b/>
          <w:sz w:val="24"/>
          <w:szCs w:val="24"/>
        </w:rPr>
        <w:t>по</w:t>
      </w:r>
      <w:proofErr w:type="spellEnd"/>
      <w:r w:rsidR="0005546E" w:rsidRPr="00434B0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5546E" w:rsidRPr="00434B06">
        <w:rPr>
          <w:rFonts w:ascii="Times New Roman" w:hAnsi="Times New Roman"/>
          <w:b/>
          <w:sz w:val="24"/>
          <w:szCs w:val="24"/>
        </w:rPr>
        <w:t>четири</w:t>
      </w:r>
      <w:proofErr w:type="spellEnd"/>
      <w:r w:rsidR="0005546E" w:rsidRPr="00434B0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5546E" w:rsidRPr="00434B06">
        <w:rPr>
          <w:rFonts w:ascii="Times New Roman" w:hAnsi="Times New Roman"/>
          <w:b/>
          <w:sz w:val="24"/>
          <w:szCs w:val="24"/>
        </w:rPr>
        <w:t>обособени</w:t>
      </w:r>
      <w:proofErr w:type="spellEnd"/>
      <w:r w:rsidR="0005546E" w:rsidRPr="00434B0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5546E" w:rsidRPr="00434B06">
        <w:rPr>
          <w:rFonts w:ascii="Times New Roman" w:hAnsi="Times New Roman"/>
          <w:b/>
          <w:sz w:val="24"/>
          <w:szCs w:val="24"/>
        </w:rPr>
        <w:t>позиции</w:t>
      </w:r>
      <w:proofErr w:type="spellEnd"/>
    </w:p>
    <w:p w:rsidR="0005546E" w:rsidRPr="00434B06" w:rsidRDefault="0005546E" w:rsidP="0005546E">
      <w:pPr>
        <w:pStyle w:val="13"/>
        <w:rPr>
          <w:rFonts w:ascii="Times New Roman" w:hAnsi="Times New Roman"/>
          <w:b/>
          <w:sz w:val="24"/>
          <w:szCs w:val="24"/>
        </w:rPr>
      </w:pPr>
      <w:r w:rsidRPr="00434B06">
        <w:rPr>
          <w:rFonts w:ascii="Times New Roman" w:hAnsi="Times New Roman"/>
          <w:b/>
          <w:sz w:val="24"/>
          <w:szCs w:val="24"/>
        </w:rPr>
        <w:t xml:space="preserve">ОП № 1 </w:t>
      </w:r>
      <w:proofErr w:type="spellStart"/>
      <w:r w:rsidRPr="00434B06">
        <w:rPr>
          <w:rFonts w:ascii="Times New Roman" w:hAnsi="Times New Roman"/>
          <w:b/>
          <w:sz w:val="24"/>
          <w:szCs w:val="24"/>
        </w:rPr>
        <w:t>Преасфалтиране</w:t>
      </w:r>
      <w:proofErr w:type="spellEnd"/>
      <w:r w:rsidRPr="00434B0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34B06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434B0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34B06">
        <w:rPr>
          <w:rFonts w:ascii="Times New Roman" w:hAnsi="Times New Roman"/>
          <w:b/>
          <w:bCs/>
          <w:iCs/>
          <w:sz w:val="24"/>
          <w:szCs w:val="24"/>
        </w:rPr>
        <w:t>ул.Златоград</w:t>
      </w:r>
      <w:proofErr w:type="spellEnd"/>
      <w:r w:rsidRPr="00434B06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434B06">
        <w:rPr>
          <w:rFonts w:ascii="Times New Roman" w:hAnsi="Times New Roman"/>
          <w:b/>
          <w:bCs/>
          <w:iCs/>
          <w:sz w:val="24"/>
          <w:szCs w:val="24"/>
        </w:rPr>
        <w:t>кв.Изток</w:t>
      </w:r>
      <w:proofErr w:type="spellEnd"/>
      <w:r w:rsidRPr="00434B06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434B06">
        <w:rPr>
          <w:rFonts w:ascii="Times New Roman" w:hAnsi="Times New Roman"/>
          <w:b/>
          <w:bCs/>
          <w:iCs/>
          <w:sz w:val="24"/>
          <w:szCs w:val="24"/>
        </w:rPr>
        <w:t>гр.Перник</w:t>
      </w:r>
      <w:proofErr w:type="spellEnd"/>
      <w:r w:rsidRPr="00434B06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434B06">
        <w:rPr>
          <w:rFonts w:ascii="Times New Roman" w:hAnsi="Times New Roman"/>
          <w:b/>
          <w:bCs/>
          <w:iCs/>
          <w:sz w:val="24"/>
          <w:szCs w:val="24"/>
        </w:rPr>
        <w:t>от</w:t>
      </w:r>
      <w:proofErr w:type="spellEnd"/>
      <w:r w:rsidRPr="00434B06">
        <w:rPr>
          <w:rFonts w:ascii="Times New Roman" w:hAnsi="Times New Roman"/>
          <w:b/>
          <w:bCs/>
          <w:iCs/>
          <w:sz w:val="24"/>
          <w:szCs w:val="24"/>
        </w:rPr>
        <w:t xml:space="preserve"> ОТ166 </w:t>
      </w:r>
      <w:proofErr w:type="spellStart"/>
      <w:r w:rsidRPr="00434B06">
        <w:rPr>
          <w:rFonts w:ascii="Times New Roman" w:hAnsi="Times New Roman"/>
          <w:b/>
          <w:bCs/>
          <w:iCs/>
          <w:sz w:val="24"/>
          <w:szCs w:val="24"/>
        </w:rPr>
        <w:t>до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  <w:lang w:val="bg-BG"/>
        </w:rPr>
        <w:t xml:space="preserve"> </w:t>
      </w:r>
      <w:r w:rsidRPr="00434B06">
        <w:rPr>
          <w:rFonts w:ascii="Times New Roman" w:hAnsi="Times New Roman"/>
          <w:b/>
          <w:bCs/>
          <w:iCs/>
          <w:sz w:val="24"/>
          <w:szCs w:val="24"/>
        </w:rPr>
        <w:t>ОТ167</w:t>
      </w:r>
      <w:r w:rsidRPr="00434B06">
        <w:rPr>
          <w:rFonts w:ascii="Times New Roman" w:hAnsi="Times New Roman"/>
          <w:b/>
          <w:sz w:val="24"/>
          <w:szCs w:val="24"/>
        </w:rPr>
        <w:t xml:space="preserve">      </w:t>
      </w:r>
    </w:p>
    <w:p w:rsidR="0005546E" w:rsidRPr="00434B06" w:rsidRDefault="0005546E" w:rsidP="0005546E">
      <w:pPr>
        <w:pStyle w:val="13"/>
        <w:rPr>
          <w:rFonts w:ascii="Times New Roman" w:hAnsi="Times New Roman"/>
          <w:b/>
          <w:sz w:val="24"/>
          <w:szCs w:val="24"/>
        </w:rPr>
      </w:pPr>
      <w:r w:rsidRPr="00434B06">
        <w:rPr>
          <w:rFonts w:ascii="Times New Roman" w:hAnsi="Times New Roman"/>
          <w:b/>
          <w:sz w:val="24"/>
          <w:szCs w:val="24"/>
        </w:rPr>
        <w:t xml:space="preserve">ОП № 2 </w:t>
      </w:r>
      <w:proofErr w:type="spellStart"/>
      <w:r w:rsidRPr="00434B06">
        <w:rPr>
          <w:rFonts w:ascii="Times New Roman" w:hAnsi="Times New Roman"/>
          <w:b/>
          <w:sz w:val="24"/>
          <w:szCs w:val="24"/>
        </w:rPr>
        <w:t>Преасфалтиране</w:t>
      </w:r>
      <w:proofErr w:type="spellEnd"/>
      <w:r w:rsidRPr="00434B0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34B06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434B0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34B06">
        <w:rPr>
          <w:rFonts w:ascii="Times New Roman" w:hAnsi="Times New Roman"/>
          <w:b/>
          <w:bCs/>
          <w:iCs/>
          <w:sz w:val="24"/>
          <w:szCs w:val="24"/>
        </w:rPr>
        <w:t>ул.Доспат</w:t>
      </w:r>
      <w:proofErr w:type="spellEnd"/>
      <w:r w:rsidRPr="00434B06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434B06">
        <w:rPr>
          <w:rFonts w:ascii="Times New Roman" w:hAnsi="Times New Roman"/>
          <w:b/>
          <w:bCs/>
          <w:iCs/>
          <w:sz w:val="24"/>
          <w:szCs w:val="24"/>
        </w:rPr>
        <w:t>кв.Изток</w:t>
      </w:r>
      <w:proofErr w:type="spellEnd"/>
      <w:r w:rsidRPr="00434B06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434B06">
        <w:rPr>
          <w:rFonts w:ascii="Times New Roman" w:hAnsi="Times New Roman"/>
          <w:b/>
          <w:bCs/>
          <w:iCs/>
          <w:sz w:val="24"/>
          <w:szCs w:val="24"/>
        </w:rPr>
        <w:t>гр.Перник</w:t>
      </w:r>
      <w:proofErr w:type="spellEnd"/>
      <w:r w:rsidRPr="00434B06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434B06">
        <w:rPr>
          <w:rFonts w:ascii="Times New Roman" w:hAnsi="Times New Roman"/>
          <w:b/>
          <w:bCs/>
          <w:iCs/>
          <w:sz w:val="24"/>
          <w:szCs w:val="24"/>
        </w:rPr>
        <w:t>от</w:t>
      </w:r>
      <w:proofErr w:type="spellEnd"/>
      <w:r w:rsidRPr="00434B06">
        <w:rPr>
          <w:rFonts w:ascii="Times New Roman" w:hAnsi="Times New Roman"/>
          <w:b/>
          <w:bCs/>
          <w:iCs/>
          <w:sz w:val="24"/>
          <w:szCs w:val="24"/>
        </w:rPr>
        <w:t xml:space="preserve"> ОТ167-ОТ193 </w:t>
      </w:r>
      <w:proofErr w:type="spellStart"/>
      <w:r w:rsidRPr="00434B06">
        <w:rPr>
          <w:rFonts w:ascii="Times New Roman" w:hAnsi="Times New Roman"/>
          <w:b/>
          <w:bCs/>
          <w:iCs/>
          <w:sz w:val="24"/>
          <w:szCs w:val="24"/>
        </w:rPr>
        <w:t>до</w:t>
      </w:r>
      <w:proofErr w:type="spellEnd"/>
      <w:r w:rsidRPr="00434B06">
        <w:rPr>
          <w:rFonts w:ascii="Times New Roman" w:hAnsi="Times New Roman"/>
          <w:b/>
          <w:bCs/>
          <w:iCs/>
          <w:sz w:val="24"/>
          <w:szCs w:val="24"/>
        </w:rPr>
        <w:t xml:space="preserve"> ВМГ</w:t>
      </w:r>
      <w:r w:rsidRPr="00434B06"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05546E" w:rsidRPr="00434B06" w:rsidRDefault="0005546E" w:rsidP="0005546E">
      <w:pPr>
        <w:pStyle w:val="13"/>
        <w:rPr>
          <w:rFonts w:ascii="Times New Roman" w:hAnsi="Times New Roman"/>
          <w:b/>
          <w:bCs/>
          <w:iCs/>
          <w:sz w:val="24"/>
          <w:szCs w:val="24"/>
        </w:rPr>
      </w:pPr>
      <w:r w:rsidRPr="00434B06">
        <w:rPr>
          <w:rFonts w:ascii="Times New Roman" w:hAnsi="Times New Roman"/>
          <w:b/>
          <w:sz w:val="24"/>
          <w:szCs w:val="24"/>
        </w:rPr>
        <w:t xml:space="preserve">ОП № 3 </w:t>
      </w:r>
      <w:proofErr w:type="spellStart"/>
      <w:r w:rsidRPr="00434B06">
        <w:rPr>
          <w:rFonts w:ascii="Times New Roman" w:hAnsi="Times New Roman"/>
          <w:b/>
          <w:sz w:val="24"/>
          <w:szCs w:val="24"/>
        </w:rPr>
        <w:t>Преасфалтиране</w:t>
      </w:r>
      <w:proofErr w:type="spellEnd"/>
      <w:r w:rsidRPr="00434B0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34B06">
        <w:rPr>
          <w:rFonts w:ascii="Times New Roman" w:hAnsi="Times New Roman"/>
          <w:b/>
          <w:bCs/>
          <w:iCs/>
          <w:sz w:val="24"/>
          <w:szCs w:val="24"/>
        </w:rPr>
        <w:t>ул.Ставропол</w:t>
      </w:r>
      <w:proofErr w:type="spellEnd"/>
      <w:r w:rsidRPr="00434B06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434B06">
        <w:rPr>
          <w:rFonts w:ascii="Times New Roman" w:hAnsi="Times New Roman"/>
          <w:b/>
          <w:bCs/>
          <w:iCs/>
          <w:sz w:val="24"/>
          <w:szCs w:val="24"/>
        </w:rPr>
        <w:t>кв.Изток</w:t>
      </w:r>
      <w:proofErr w:type="spellEnd"/>
      <w:r w:rsidRPr="00434B06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434B06">
        <w:rPr>
          <w:rFonts w:ascii="Times New Roman" w:hAnsi="Times New Roman"/>
          <w:b/>
          <w:bCs/>
          <w:iCs/>
          <w:sz w:val="24"/>
          <w:szCs w:val="24"/>
        </w:rPr>
        <w:t>гр.Перник</w:t>
      </w:r>
      <w:proofErr w:type="spellEnd"/>
      <w:r w:rsidRPr="00434B06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434B06">
        <w:rPr>
          <w:rFonts w:ascii="Times New Roman" w:hAnsi="Times New Roman"/>
          <w:b/>
          <w:bCs/>
          <w:iCs/>
          <w:sz w:val="24"/>
          <w:szCs w:val="24"/>
        </w:rPr>
        <w:t>от</w:t>
      </w:r>
      <w:proofErr w:type="spellEnd"/>
      <w:r w:rsidRPr="00434B06">
        <w:rPr>
          <w:rFonts w:ascii="Times New Roman" w:hAnsi="Times New Roman"/>
          <w:b/>
          <w:bCs/>
          <w:iCs/>
          <w:sz w:val="24"/>
          <w:szCs w:val="24"/>
        </w:rPr>
        <w:t xml:space="preserve"> ОТ120 </w:t>
      </w:r>
      <w:proofErr w:type="spellStart"/>
      <w:r w:rsidRPr="00434B06">
        <w:rPr>
          <w:rFonts w:ascii="Times New Roman" w:hAnsi="Times New Roman"/>
          <w:b/>
          <w:bCs/>
          <w:iCs/>
          <w:sz w:val="24"/>
          <w:szCs w:val="24"/>
        </w:rPr>
        <w:t>до</w:t>
      </w:r>
      <w:proofErr w:type="spellEnd"/>
      <w:r w:rsidRPr="00434B06">
        <w:rPr>
          <w:rFonts w:ascii="Times New Roman" w:hAnsi="Times New Roman"/>
          <w:b/>
          <w:bCs/>
          <w:iCs/>
          <w:sz w:val="24"/>
          <w:szCs w:val="24"/>
        </w:rPr>
        <w:t xml:space="preserve"> ОТ125</w:t>
      </w:r>
    </w:p>
    <w:p w:rsidR="00EE00A3" w:rsidRPr="008F7084" w:rsidRDefault="0005546E" w:rsidP="0005546E">
      <w:pPr>
        <w:rPr>
          <w:b/>
          <w:snapToGrid w:val="0"/>
          <w:sz w:val="24"/>
          <w:szCs w:val="24"/>
          <w:lang w:val="bg-BG"/>
        </w:rPr>
      </w:pPr>
      <w:r w:rsidRPr="00434B06">
        <w:rPr>
          <w:b/>
          <w:sz w:val="24"/>
          <w:szCs w:val="24"/>
        </w:rPr>
        <w:t xml:space="preserve">ОП № 4 </w:t>
      </w:r>
      <w:proofErr w:type="spellStart"/>
      <w:r w:rsidRPr="00434B06">
        <w:rPr>
          <w:b/>
          <w:sz w:val="24"/>
          <w:szCs w:val="24"/>
        </w:rPr>
        <w:t>Преасфалтиране</w:t>
      </w:r>
      <w:proofErr w:type="spellEnd"/>
      <w:r w:rsidRPr="00434B06">
        <w:rPr>
          <w:b/>
          <w:sz w:val="24"/>
          <w:szCs w:val="24"/>
        </w:rPr>
        <w:t xml:space="preserve"> </w:t>
      </w:r>
      <w:proofErr w:type="spellStart"/>
      <w:r w:rsidRPr="00434B06">
        <w:rPr>
          <w:b/>
          <w:sz w:val="24"/>
          <w:szCs w:val="24"/>
        </w:rPr>
        <w:t>на</w:t>
      </w:r>
      <w:proofErr w:type="spellEnd"/>
      <w:r w:rsidRPr="00434B06">
        <w:rPr>
          <w:b/>
          <w:bCs/>
          <w:sz w:val="24"/>
          <w:szCs w:val="24"/>
        </w:rPr>
        <w:t xml:space="preserve"> </w:t>
      </w:r>
      <w:proofErr w:type="spellStart"/>
      <w:r w:rsidRPr="00434B06">
        <w:rPr>
          <w:b/>
          <w:bCs/>
          <w:iCs/>
          <w:sz w:val="24"/>
          <w:szCs w:val="24"/>
        </w:rPr>
        <w:t>ул.Ленински</w:t>
      </w:r>
      <w:proofErr w:type="spellEnd"/>
      <w:r w:rsidRPr="00434B06">
        <w:rPr>
          <w:b/>
          <w:bCs/>
          <w:iCs/>
          <w:sz w:val="24"/>
          <w:szCs w:val="24"/>
        </w:rPr>
        <w:t xml:space="preserve"> </w:t>
      </w:r>
      <w:proofErr w:type="spellStart"/>
      <w:r w:rsidRPr="00434B06">
        <w:rPr>
          <w:b/>
          <w:bCs/>
          <w:iCs/>
          <w:sz w:val="24"/>
          <w:szCs w:val="24"/>
        </w:rPr>
        <w:t>проспект</w:t>
      </w:r>
      <w:proofErr w:type="spellEnd"/>
      <w:r w:rsidRPr="00434B06">
        <w:rPr>
          <w:b/>
          <w:bCs/>
          <w:iCs/>
          <w:sz w:val="24"/>
          <w:szCs w:val="24"/>
        </w:rPr>
        <w:t xml:space="preserve"> </w:t>
      </w:r>
      <w:proofErr w:type="spellStart"/>
      <w:r w:rsidRPr="00434B06">
        <w:rPr>
          <w:b/>
          <w:bCs/>
          <w:iCs/>
          <w:sz w:val="24"/>
          <w:szCs w:val="24"/>
        </w:rPr>
        <w:t>кв.Изток</w:t>
      </w:r>
      <w:proofErr w:type="spellEnd"/>
      <w:r w:rsidRPr="00434B06">
        <w:rPr>
          <w:b/>
          <w:bCs/>
          <w:iCs/>
          <w:sz w:val="24"/>
          <w:szCs w:val="24"/>
        </w:rPr>
        <w:t xml:space="preserve"> </w:t>
      </w:r>
      <w:proofErr w:type="spellStart"/>
      <w:r w:rsidRPr="00434B06">
        <w:rPr>
          <w:b/>
          <w:bCs/>
          <w:iCs/>
          <w:sz w:val="24"/>
          <w:szCs w:val="24"/>
        </w:rPr>
        <w:t>гр.Перник</w:t>
      </w:r>
      <w:proofErr w:type="spellEnd"/>
      <w:r w:rsidRPr="00434B06">
        <w:rPr>
          <w:b/>
          <w:bCs/>
          <w:iCs/>
          <w:sz w:val="24"/>
          <w:szCs w:val="24"/>
        </w:rPr>
        <w:t xml:space="preserve"> </w:t>
      </w:r>
      <w:proofErr w:type="spellStart"/>
      <w:r w:rsidRPr="00434B06">
        <w:rPr>
          <w:b/>
          <w:bCs/>
          <w:iCs/>
          <w:sz w:val="24"/>
          <w:szCs w:val="24"/>
        </w:rPr>
        <w:t>от</w:t>
      </w:r>
      <w:proofErr w:type="spellEnd"/>
      <w:r w:rsidRPr="00434B06">
        <w:rPr>
          <w:b/>
          <w:bCs/>
          <w:iCs/>
          <w:sz w:val="24"/>
          <w:szCs w:val="24"/>
        </w:rPr>
        <w:t xml:space="preserve"> ОТ281-ОТ381-ОТ383-ОТ2810</w:t>
      </w:r>
      <w:r w:rsidR="00EE00A3" w:rsidRPr="008F7084">
        <w:rPr>
          <w:b/>
          <w:snapToGrid w:val="0"/>
          <w:sz w:val="24"/>
          <w:szCs w:val="24"/>
          <w:lang w:val="bg-BG"/>
        </w:rPr>
        <w:t>“</w:t>
      </w:r>
    </w:p>
    <w:p w:rsidR="006E2B7B" w:rsidRPr="006B5D22" w:rsidRDefault="006E2B7B" w:rsidP="006B5D22">
      <w:pPr>
        <w:pStyle w:val="FR2"/>
        <w:tabs>
          <w:tab w:val="left" w:pos="993"/>
        </w:tabs>
        <w:ind w:firstLine="709"/>
        <w:contextualSpacing/>
        <w:jc w:val="both"/>
        <w:rPr>
          <w:rFonts w:ascii="Times New Roman" w:hAnsi="Times New Roman"/>
          <w:b/>
          <w:color w:val="000000"/>
          <w:szCs w:val="24"/>
        </w:rPr>
      </w:pPr>
      <w:r w:rsidRPr="006B5D22">
        <w:rPr>
          <w:rFonts w:ascii="Times New Roman" w:hAnsi="Times New Roman"/>
          <w:color w:val="000000"/>
          <w:szCs w:val="24"/>
        </w:rPr>
        <w:t>се сключи настоящият Договор за следното:</w:t>
      </w:r>
      <w:r w:rsidR="0005546E">
        <w:rPr>
          <w:rFonts w:ascii="Times New Roman" w:hAnsi="Times New Roman"/>
          <w:color w:val="000000"/>
          <w:szCs w:val="24"/>
        </w:rPr>
        <w:t xml:space="preserve"> </w:t>
      </w:r>
    </w:p>
    <w:p w:rsidR="006E2B7B" w:rsidRPr="006B5D22" w:rsidRDefault="006E2B7B" w:rsidP="008F5BF1">
      <w:pPr>
        <w:ind w:firstLine="1286"/>
        <w:contextualSpacing/>
        <w:rPr>
          <w:rFonts w:eastAsia="Times New Roman"/>
          <w:color w:val="000000"/>
          <w:sz w:val="24"/>
          <w:szCs w:val="24"/>
          <w:lang w:val="bg-BG" w:eastAsia="en-US"/>
        </w:rPr>
      </w:pPr>
    </w:p>
    <w:p w:rsidR="006E2B7B" w:rsidRPr="006B5D22" w:rsidRDefault="006E2B7B" w:rsidP="008F5BF1">
      <w:pPr>
        <w:ind w:left="720" w:firstLine="720"/>
        <w:contextualSpacing/>
        <w:rPr>
          <w:rFonts w:eastAsia="Times New Roman"/>
          <w:b/>
          <w:color w:val="000000"/>
          <w:sz w:val="24"/>
          <w:szCs w:val="24"/>
          <w:lang w:val="bg-BG" w:eastAsia="en-US"/>
        </w:rPr>
      </w:pPr>
      <w:r w:rsidRPr="006B5D22">
        <w:rPr>
          <w:rFonts w:eastAsia="Times New Roman"/>
          <w:b/>
          <w:color w:val="000000"/>
          <w:sz w:val="24"/>
          <w:szCs w:val="24"/>
          <w:lang w:val="bg-BG" w:eastAsia="en-US"/>
        </w:rPr>
        <w:t>I.ПРЕДМЕТ НА ДОГОВОРА</w:t>
      </w:r>
    </w:p>
    <w:p w:rsidR="0005546E" w:rsidRPr="00434B06" w:rsidRDefault="006E2B7B" w:rsidP="0005546E">
      <w:pPr>
        <w:pStyle w:val="13"/>
        <w:rPr>
          <w:rFonts w:ascii="Times New Roman" w:hAnsi="Times New Roman"/>
          <w:b/>
          <w:sz w:val="24"/>
          <w:szCs w:val="24"/>
        </w:rPr>
      </w:pPr>
      <w:r w:rsidRPr="003C3A97">
        <w:rPr>
          <w:color w:val="000000"/>
          <w:szCs w:val="24"/>
        </w:rPr>
        <w:t>Чл.1</w:t>
      </w:r>
      <w:proofErr w:type="gramStart"/>
      <w:r w:rsidRPr="003C3A97">
        <w:rPr>
          <w:color w:val="000000"/>
          <w:szCs w:val="24"/>
        </w:rPr>
        <w:t>.(</w:t>
      </w:r>
      <w:proofErr w:type="gramEnd"/>
      <w:r w:rsidRPr="003C3A97">
        <w:rPr>
          <w:color w:val="000000"/>
          <w:szCs w:val="24"/>
        </w:rPr>
        <w:t xml:space="preserve">1) ВЪЗЛОЖИТЕЛЯТ възлага, а ИЗПЪЛНИТЕЛЯТ се задължава да извърши </w:t>
      </w:r>
      <w:r w:rsidR="00EE00A3" w:rsidRPr="008F7084">
        <w:rPr>
          <w:b/>
          <w:snapToGrid w:val="0"/>
          <w:sz w:val="24"/>
          <w:szCs w:val="24"/>
          <w:lang w:val="bg-BG"/>
        </w:rPr>
        <w:t>„</w:t>
      </w:r>
      <w:r w:rsidR="0005546E" w:rsidRPr="00434B06">
        <w:rPr>
          <w:rFonts w:ascii="Times New Roman" w:eastAsia="Calibri" w:hAnsi="Times New Roman"/>
          <w:b/>
          <w:sz w:val="24"/>
          <w:szCs w:val="24"/>
        </w:rPr>
        <w:t xml:space="preserve">ПРЕАСФАЛТИРАНЕ </w:t>
      </w:r>
      <w:r w:rsidR="0005546E" w:rsidRPr="00434B06">
        <w:rPr>
          <w:rFonts w:ascii="Times New Roman" w:eastAsia="Calibri" w:hAnsi="Times New Roman"/>
          <w:b/>
          <w:color w:val="000000"/>
          <w:sz w:val="24"/>
          <w:szCs w:val="24"/>
        </w:rPr>
        <w:t>НА УЛИЦИ В  ГР.ПЕРНИК И ОБЩИНА ПЕРНИК</w:t>
      </w:r>
      <w:r w:rsidR="0005546E" w:rsidRPr="00434B0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5546E" w:rsidRPr="00434B06">
        <w:rPr>
          <w:rFonts w:ascii="Times New Roman" w:hAnsi="Times New Roman"/>
          <w:b/>
          <w:sz w:val="24"/>
          <w:szCs w:val="24"/>
        </w:rPr>
        <w:t>по</w:t>
      </w:r>
      <w:proofErr w:type="spellEnd"/>
      <w:r w:rsidR="0005546E" w:rsidRPr="00434B0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5546E" w:rsidRPr="00434B06">
        <w:rPr>
          <w:rFonts w:ascii="Times New Roman" w:hAnsi="Times New Roman"/>
          <w:b/>
          <w:sz w:val="24"/>
          <w:szCs w:val="24"/>
        </w:rPr>
        <w:t>четири</w:t>
      </w:r>
      <w:proofErr w:type="spellEnd"/>
      <w:r w:rsidR="0005546E" w:rsidRPr="00434B0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5546E" w:rsidRPr="00434B06">
        <w:rPr>
          <w:rFonts w:ascii="Times New Roman" w:hAnsi="Times New Roman"/>
          <w:b/>
          <w:sz w:val="24"/>
          <w:szCs w:val="24"/>
        </w:rPr>
        <w:t>обособени</w:t>
      </w:r>
      <w:proofErr w:type="spellEnd"/>
      <w:r w:rsidR="0005546E" w:rsidRPr="00434B0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5546E" w:rsidRPr="00434B06">
        <w:rPr>
          <w:rFonts w:ascii="Times New Roman" w:hAnsi="Times New Roman"/>
          <w:b/>
          <w:sz w:val="24"/>
          <w:szCs w:val="24"/>
        </w:rPr>
        <w:t>позиции</w:t>
      </w:r>
      <w:proofErr w:type="spellEnd"/>
    </w:p>
    <w:p w:rsidR="0005546E" w:rsidRPr="00434B06" w:rsidRDefault="0005546E" w:rsidP="0005546E">
      <w:pPr>
        <w:pStyle w:val="13"/>
        <w:rPr>
          <w:rFonts w:ascii="Times New Roman" w:hAnsi="Times New Roman"/>
          <w:b/>
          <w:sz w:val="24"/>
          <w:szCs w:val="24"/>
        </w:rPr>
      </w:pPr>
      <w:r w:rsidRPr="00434B06">
        <w:rPr>
          <w:rFonts w:ascii="Times New Roman" w:hAnsi="Times New Roman"/>
          <w:b/>
          <w:sz w:val="24"/>
          <w:szCs w:val="24"/>
        </w:rPr>
        <w:t xml:space="preserve">ОП № 1 </w:t>
      </w:r>
      <w:proofErr w:type="spellStart"/>
      <w:r w:rsidRPr="00434B06">
        <w:rPr>
          <w:rFonts w:ascii="Times New Roman" w:hAnsi="Times New Roman"/>
          <w:b/>
          <w:sz w:val="24"/>
          <w:szCs w:val="24"/>
        </w:rPr>
        <w:t>Преасфалтиране</w:t>
      </w:r>
      <w:proofErr w:type="spellEnd"/>
      <w:r w:rsidRPr="00434B0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34B06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434B0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34B06">
        <w:rPr>
          <w:rFonts w:ascii="Times New Roman" w:hAnsi="Times New Roman"/>
          <w:b/>
          <w:bCs/>
          <w:iCs/>
          <w:sz w:val="24"/>
          <w:szCs w:val="24"/>
        </w:rPr>
        <w:t>ул.Златоград</w:t>
      </w:r>
      <w:proofErr w:type="spellEnd"/>
      <w:r w:rsidRPr="00434B06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434B06">
        <w:rPr>
          <w:rFonts w:ascii="Times New Roman" w:hAnsi="Times New Roman"/>
          <w:b/>
          <w:bCs/>
          <w:iCs/>
          <w:sz w:val="24"/>
          <w:szCs w:val="24"/>
        </w:rPr>
        <w:t>кв.Изток</w:t>
      </w:r>
      <w:proofErr w:type="spellEnd"/>
      <w:r w:rsidRPr="00434B06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434B06">
        <w:rPr>
          <w:rFonts w:ascii="Times New Roman" w:hAnsi="Times New Roman"/>
          <w:b/>
          <w:bCs/>
          <w:iCs/>
          <w:sz w:val="24"/>
          <w:szCs w:val="24"/>
        </w:rPr>
        <w:t>гр.Перник</w:t>
      </w:r>
      <w:proofErr w:type="spellEnd"/>
      <w:r w:rsidRPr="00434B06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434B06">
        <w:rPr>
          <w:rFonts w:ascii="Times New Roman" w:hAnsi="Times New Roman"/>
          <w:b/>
          <w:bCs/>
          <w:iCs/>
          <w:sz w:val="24"/>
          <w:szCs w:val="24"/>
        </w:rPr>
        <w:t>от</w:t>
      </w:r>
      <w:proofErr w:type="spellEnd"/>
      <w:r w:rsidRPr="00434B06">
        <w:rPr>
          <w:rFonts w:ascii="Times New Roman" w:hAnsi="Times New Roman"/>
          <w:b/>
          <w:bCs/>
          <w:iCs/>
          <w:sz w:val="24"/>
          <w:szCs w:val="24"/>
        </w:rPr>
        <w:t xml:space="preserve"> ОТ166 </w:t>
      </w:r>
      <w:proofErr w:type="spellStart"/>
      <w:r w:rsidRPr="00434B06">
        <w:rPr>
          <w:rFonts w:ascii="Times New Roman" w:hAnsi="Times New Roman"/>
          <w:b/>
          <w:bCs/>
          <w:iCs/>
          <w:sz w:val="24"/>
          <w:szCs w:val="24"/>
        </w:rPr>
        <w:t>до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  <w:lang w:val="bg-BG"/>
        </w:rPr>
        <w:t xml:space="preserve"> </w:t>
      </w:r>
      <w:r w:rsidRPr="00434B06">
        <w:rPr>
          <w:rFonts w:ascii="Times New Roman" w:hAnsi="Times New Roman"/>
          <w:b/>
          <w:bCs/>
          <w:iCs/>
          <w:sz w:val="24"/>
          <w:szCs w:val="24"/>
        </w:rPr>
        <w:t>ОТ167</w:t>
      </w:r>
      <w:r w:rsidRPr="00434B06">
        <w:rPr>
          <w:rFonts w:ascii="Times New Roman" w:hAnsi="Times New Roman"/>
          <w:b/>
          <w:sz w:val="24"/>
          <w:szCs w:val="24"/>
        </w:rPr>
        <w:t xml:space="preserve">      </w:t>
      </w:r>
    </w:p>
    <w:p w:rsidR="0005546E" w:rsidRPr="00434B06" w:rsidRDefault="0005546E" w:rsidP="0005546E">
      <w:pPr>
        <w:pStyle w:val="13"/>
        <w:rPr>
          <w:rFonts w:ascii="Times New Roman" w:hAnsi="Times New Roman"/>
          <w:b/>
          <w:sz w:val="24"/>
          <w:szCs w:val="24"/>
        </w:rPr>
      </w:pPr>
      <w:r w:rsidRPr="00434B06">
        <w:rPr>
          <w:rFonts w:ascii="Times New Roman" w:hAnsi="Times New Roman"/>
          <w:b/>
          <w:sz w:val="24"/>
          <w:szCs w:val="24"/>
        </w:rPr>
        <w:t xml:space="preserve">ОП № 2 </w:t>
      </w:r>
      <w:proofErr w:type="spellStart"/>
      <w:r w:rsidRPr="00434B06">
        <w:rPr>
          <w:rFonts w:ascii="Times New Roman" w:hAnsi="Times New Roman"/>
          <w:b/>
          <w:sz w:val="24"/>
          <w:szCs w:val="24"/>
        </w:rPr>
        <w:t>Преасфалтиране</w:t>
      </w:r>
      <w:proofErr w:type="spellEnd"/>
      <w:r w:rsidRPr="00434B0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34B06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434B0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34B06">
        <w:rPr>
          <w:rFonts w:ascii="Times New Roman" w:hAnsi="Times New Roman"/>
          <w:b/>
          <w:bCs/>
          <w:iCs/>
          <w:sz w:val="24"/>
          <w:szCs w:val="24"/>
        </w:rPr>
        <w:t>ул.Доспат</w:t>
      </w:r>
      <w:proofErr w:type="spellEnd"/>
      <w:r w:rsidRPr="00434B06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434B06">
        <w:rPr>
          <w:rFonts w:ascii="Times New Roman" w:hAnsi="Times New Roman"/>
          <w:b/>
          <w:bCs/>
          <w:iCs/>
          <w:sz w:val="24"/>
          <w:szCs w:val="24"/>
        </w:rPr>
        <w:t>кв.Изток</w:t>
      </w:r>
      <w:proofErr w:type="spellEnd"/>
      <w:r w:rsidRPr="00434B06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434B06">
        <w:rPr>
          <w:rFonts w:ascii="Times New Roman" w:hAnsi="Times New Roman"/>
          <w:b/>
          <w:bCs/>
          <w:iCs/>
          <w:sz w:val="24"/>
          <w:szCs w:val="24"/>
        </w:rPr>
        <w:t>гр.Перник</w:t>
      </w:r>
      <w:proofErr w:type="spellEnd"/>
      <w:r w:rsidRPr="00434B06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434B06">
        <w:rPr>
          <w:rFonts w:ascii="Times New Roman" w:hAnsi="Times New Roman"/>
          <w:b/>
          <w:bCs/>
          <w:iCs/>
          <w:sz w:val="24"/>
          <w:szCs w:val="24"/>
        </w:rPr>
        <w:t>от</w:t>
      </w:r>
      <w:proofErr w:type="spellEnd"/>
      <w:r w:rsidRPr="00434B06">
        <w:rPr>
          <w:rFonts w:ascii="Times New Roman" w:hAnsi="Times New Roman"/>
          <w:b/>
          <w:bCs/>
          <w:iCs/>
          <w:sz w:val="24"/>
          <w:szCs w:val="24"/>
        </w:rPr>
        <w:t xml:space="preserve"> ОТ167-ОТ193 </w:t>
      </w:r>
      <w:proofErr w:type="spellStart"/>
      <w:r w:rsidRPr="00434B06">
        <w:rPr>
          <w:rFonts w:ascii="Times New Roman" w:hAnsi="Times New Roman"/>
          <w:b/>
          <w:bCs/>
          <w:iCs/>
          <w:sz w:val="24"/>
          <w:szCs w:val="24"/>
        </w:rPr>
        <w:t>до</w:t>
      </w:r>
      <w:proofErr w:type="spellEnd"/>
      <w:r w:rsidRPr="00434B06">
        <w:rPr>
          <w:rFonts w:ascii="Times New Roman" w:hAnsi="Times New Roman"/>
          <w:b/>
          <w:bCs/>
          <w:iCs/>
          <w:sz w:val="24"/>
          <w:szCs w:val="24"/>
        </w:rPr>
        <w:t xml:space="preserve"> ВМГ</w:t>
      </w:r>
      <w:r w:rsidRPr="00434B06"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05546E" w:rsidRPr="00434B06" w:rsidRDefault="0005546E" w:rsidP="0005546E">
      <w:pPr>
        <w:pStyle w:val="13"/>
        <w:rPr>
          <w:rFonts w:ascii="Times New Roman" w:hAnsi="Times New Roman"/>
          <w:b/>
          <w:bCs/>
          <w:iCs/>
          <w:sz w:val="24"/>
          <w:szCs w:val="24"/>
        </w:rPr>
      </w:pPr>
      <w:r w:rsidRPr="00434B06">
        <w:rPr>
          <w:rFonts w:ascii="Times New Roman" w:hAnsi="Times New Roman"/>
          <w:b/>
          <w:sz w:val="24"/>
          <w:szCs w:val="24"/>
        </w:rPr>
        <w:t xml:space="preserve">ОП № 3 </w:t>
      </w:r>
      <w:proofErr w:type="spellStart"/>
      <w:r w:rsidRPr="00434B06">
        <w:rPr>
          <w:rFonts w:ascii="Times New Roman" w:hAnsi="Times New Roman"/>
          <w:b/>
          <w:sz w:val="24"/>
          <w:szCs w:val="24"/>
        </w:rPr>
        <w:t>Преасфалтиране</w:t>
      </w:r>
      <w:proofErr w:type="spellEnd"/>
      <w:r w:rsidRPr="00434B0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34B06">
        <w:rPr>
          <w:rFonts w:ascii="Times New Roman" w:hAnsi="Times New Roman"/>
          <w:b/>
          <w:bCs/>
          <w:iCs/>
          <w:sz w:val="24"/>
          <w:szCs w:val="24"/>
        </w:rPr>
        <w:t>ул.Ставропол</w:t>
      </w:r>
      <w:proofErr w:type="spellEnd"/>
      <w:r w:rsidRPr="00434B06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434B06">
        <w:rPr>
          <w:rFonts w:ascii="Times New Roman" w:hAnsi="Times New Roman"/>
          <w:b/>
          <w:bCs/>
          <w:iCs/>
          <w:sz w:val="24"/>
          <w:szCs w:val="24"/>
        </w:rPr>
        <w:t>кв.Изток</w:t>
      </w:r>
      <w:proofErr w:type="spellEnd"/>
      <w:r w:rsidRPr="00434B06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434B06">
        <w:rPr>
          <w:rFonts w:ascii="Times New Roman" w:hAnsi="Times New Roman"/>
          <w:b/>
          <w:bCs/>
          <w:iCs/>
          <w:sz w:val="24"/>
          <w:szCs w:val="24"/>
        </w:rPr>
        <w:t>гр.Перник</w:t>
      </w:r>
      <w:proofErr w:type="spellEnd"/>
      <w:r w:rsidRPr="00434B06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434B06">
        <w:rPr>
          <w:rFonts w:ascii="Times New Roman" w:hAnsi="Times New Roman"/>
          <w:b/>
          <w:bCs/>
          <w:iCs/>
          <w:sz w:val="24"/>
          <w:szCs w:val="24"/>
        </w:rPr>
        <w:t>от</w:t>
      </w:r>
      <w:proofErr w:type="spellEnd"/>
      <w:r w:rsidRPr="00434B06">
        <w:rPr>
          <w:rFonts w:ascii="Times New Roman" w:hAnsi="Times New Roman"/>
          <w:b/>
          <w:bCs/>
          <w:iCs/>
          <w:sz w:val="24"/>
          <w:szCs w:val="24"/>
        </w:rPr>
        <w:t xml:space="preserve"> ОТ120 </w:t>
      </w:r>
      <w:proofErr w:type="spellStart"/>
      <w:r w:rsidRPr="00434B06">
        <w:rPr>
          <w:rFonts w:ascii="Times New Roman" w:hAnsi="Times New Roman"/>
          <w:b/>
          <w:bCs/>
          <w:iCs/>
          <w:sz w:val="24"/>
          <w:szCs w:val="24"/>
        </w:rPr>
        <w:t>до</w:t>
      </w:r>
      <w:proofErr w:type="spellEnd"/>
      <w:r w:rsidRPr="00434B06">
        <w:rPr>
          <w:rFonts w:ascii="Times New Roman" w:hAnsi="Times New Roman"/>
          <w:b/>
          <w:bCs/>
          <w:iCs/>
          <w:sz w:val="24"/>
          <w:szCs w:val="24"/>
        </w:rPr>
        <w:t xml:space="preserve"> ОТ125</w:t>
      </w:r>
    </w:p>
    <w:p w:rsidR="00EE00A3" w:rsidRPr="008F7084" w:rsidRDefault="0005546E" w:rsidP="0005546E">
      <w:pPr>
        <w:rPr>
          <w:b/>
          <w:snapToGrid w:val="0"/>
          <w:sz w:val="24"/>
          <w:szCs w:val="24"/>
          <w:lang w:val="bg-BG"/>
        </w:rPr>
      </w:pPr>
      <w:r w:rsidRPr="00434B06">
        <w:rPr>
          <w:b/>
          <w:sz w:val="24"/>
          <w:szCs w:val="24"/>
        </w:rPr>
        <w:t xml:space="preserve">ОП № 4 </w:t>
      </w:r>
      <w:proofErr w:type="spellStart"/>
      <w:r w:rsidRPr="00434B06">
        <w:rPr>
          <w:b/>
          <w:sz w:val="24"/>
          <w:szCs w:val="24"/>
        </w:rPr>
        <w:t>Преасфалтиране</w:t>
      </w:r>
      <w:proofErr w:type="spellEnd"/>
      <w:r w:rsidRPr="00434B06">
        <w:rPr>
          <w:b/>
          <w:sz w:val="24"/>
          <w:szCs w:val="24"/>
        </w:rPr>
        <w:t xml:space="preserve"> </w:t>
      </w:r>
      <w:proofErr w:type="spellStart"/>
      <w:r w:rsidRPr="00434B06">
        <w:rPr>
          <w:b/>
          <w:sz w:val="24"/>
          <w:szCs w:val="24"/>
        </w:rPr>
        <w:t>на</w:t>
      </w:r>
      <w:proofErr w:type="spellEnd"/>
      <w:r w:rsidRPr="00434B06">
        <w:rPr>
          <w:b/>
          <w:bCs/>
          <w:sz w:val="24"/>
          <w:szCs w:val="24"/>
        </w:rPr>
        <w:t xml:space="preserve"> </w:t>
      </w:r>
      <w:proofErr w:type="spellStart"/>
      <w:r w:rsidRPr="00434B06">
        <w:rPr>
          <w:b/>
          <w:bCs/>
          <w:iCs/>
          <w:sz w:val="24"/>
          <w:szCs w:val="24"/>
        </w:rPr>
        <w:t>ул.Ленински</w:t>
      </w:r>
      <w:proofErr w:type="spellEnd"/>
      <w:r w:rsidRPr="00434B06">
        <w:rPr>
          <w:b/>
          <w:bCs/>
          <w:iCs/>
          <w:sz w:val="24"/>
          <w:szCs w:val="24"/>
        </w:rPr>
        <w:t xml:space="preserve"> </w:t>
      </w:r>
      <w:proofErr w:type="spellStart"/>
      <w:r w:rsidRPr="00434B06">
        <w:rPr>
          <w:b/>
          <w:bCs/>
          <w:iCs/>
          <w:sz w:val="24"/>
          <w:szCs w:val="24"/>
        </w:rPr>
        <w:t>проспект</w:t>
      </w:r>
      <w:proofErr w:type="spellEnd"/>
      <w:r w:rsidRPr="00434B06">
        <w:rPr>
          <w:b/>
          <w:bCs/>
          <w:iCs/>
          <w:sz w:val="24"/>
          <w:szCs w:val="24"/>
        </w:rPr>
        <w:t xml:space="preserve"> </w:t>
      </w:r>
      <w:proofErr w:type="spellStart"/>
      <w:r w:rsidRPr="00434B06">
        <w:rPr>
          <w:b/>
          <w:bCs/>
          <w:iCs/>
          <w:sz w:val="24"/>
          <w:szCs w:val="24"/>
        </w:rPr>
        <w:t>кв.Изток</w:t>
      </w:r>
      <w:proofErr w:type="spellEnd"/>
      <w:r w:rsidRPr="00434B06">
        <w:rPr>
          <w:b/>
          <w:bCs/>
          <w:iCs/>
          <w:sz w:val="24"/>
          <w:szCs w:val="24"/>
        </w:rPr>
        <w:t xml:space="preserve"> </w:t>
      </w:r>
      <w:proofErr w:type="spellStart"/>
      <w:r w:rsidRPr="00434B06">
        <w:rPr>
          <w:b/>
          <w:bCs/>
          <w:iCs/>
          <w:sz w:val="24"/>
          <w:szCs w:val="24"/>
        </w:rPr>
        <w:t>гр.Перник</w:t>
      </w:r>
      <w:proofErr w:type="spellEnd"/>
      <w:r w:rsidRPr="00434B06">
        <w:rPr>
          <w:b/>
          <w:bCs/>
          <w:iCs/>
          <w:sz w:val="24"/>
          <w:szCs w:val="24"/>
        </w:rPr>
        <w:t xml:space="preserve"> </w:t>
      </w:r>
      <w:proofErr w:type="spellStart"/>
      <w:r w:rsidRPr="00434B06">
        <w:rPr>
          <w:b/>
          <w:bCs/>
          <w:iCs/>
          <w:sz w:val="24"/>
          <w:szCs w:val="24"/>
        </w:rPr>
        <w:t>от</w:t>
      </w:r>
      <w:proofErr w:type="spellEnd"/>
      <w:r w:rsidRPr="00434B06">
        <w:rPr>
          <w:b/>
          <w:bCs/>
          <w:iCs/>
          <w:sz w:val="24"/>
          <w:szCs w:val="24"/>
        </w:rPr>
        <w:t xml:space="preserve"> ОТ281-ОТ381-ОТ383-ОТ2810</w:t>
      </w:r>
      <w:r w:rsidR="00EE00A3" w:rsidRPr="008F7084">
        <w:rPr>
          <w:b/>
          <w:snapToGrid w:val="0"/>
          <w:sz w:val="24"/>
          <w:szCs w:val="24"/>
          <w:lang w:val="bg-BG"/>
        </w:rPr>
        <w:t>“</w:t>
      </w:r>
    </w:p>
    <w:p w:rsidR="00EE00A3" w:rsidRDefault="00EE00A3" w:rsidP="003C3A97">
      <w:pPr>
        <w:pStyle w:val="FR2"/>
        <w:tabs>
          <w:tab w:val="left" w:pos="993"/>
        </w:tabs>
        <w:ind w:firstLine="709"/>
        <w:contextualSpacing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За обособена позиция № …….</w:t>
      </w:r>
      <w:r w:rsidR="0005546E">
        <w:rPr>
          <w:rFonts w:ascii="Times New Roman" w:hAnsi="Times New Roman"/>
          <w:color w:val="000000"/>
          <w:szCs w:val="24"/>
        </w:rPr>
        <w:t xml:space="preserve"> </w:t>
      </w:r>
    </w:p>
    <w:p w:rsidR="006E2B7B" w:rsidRPr="003C3A97" w:rsidRDefault="003C3A97" w:rsidP="003C3A97">
      <w:pPr>
        <w:pStyle w:val="FR2"/>
        <w:tabs>
          <w:tab w:val="left" w:pos="993"/>
        </w:tabs>
        <w:ind w:firstLine="709"/>
        <w:contextualSpacing/>
        <w:jc w:val="both"/>
        <w:rPr>
          <w:rFonts w:ascii="Times New Roman" w:hAnsi="Times New Roman"/>
          <w:color w:val="000000"/>
          <w:szCs w:val="24"/>
        </w:rPr>
      </w:pPr>
      <w:r w:rsidRPr="003C3A97">
        <w:rPr>
          <w:rFonts w:ascii="Times New Roman" w:hAnsi="Times New Roman"/>
          <w:color w:val="000000"/>
          <w:szCs w:val="24"/>
        </w:rPr>
        <w:t>,</w:t>
      </w:r>
      <w:r w:rsidR="00653D02">
        <w:rPr>
          <w:rFonts w:ascii="Times New Roman" w:hAnsi="Times New Roman"/>
          <w:color w:val="000000"/>
          <w:szCs w:val="24"/>
        </w:rPr>
        <w:t xml:space="preserve"> </w:t>
      </w:r>
      <w:r w:rsidR="006E2B7B" w:rsidRPr="003C3A97">
        <w:rPr>
          <w:rFonts w:ascii="Times New Roman" w:hAnsi="Times New Roman"/>
          <w:color w:val="000000"/>
          <w:szCs w:val="24"/>
        </w:rPr>
        <w:t>(наричани</w:t>
      </w:r>
      <w:r w:rsidR="00340492" w:rsidRPr="003C3A97">
        <w:rPr>
          <w:rFonts w:ascii="Times New Roman" w:hAnsi="Times New Roman"/>
          <w:color w:val="000000"/>
          <w:szCs w:val="24"/>
        </w:rPr>
        <w:t xml:space="preserve"> </w:t>
      </w:r>
      <w:r w:rsidR="006E2B7B" w:rsidRPr="003C3A97">
        <w:rPr>
          <w:rFonts w:ascii="Times New Roman" w:hAnsi="Times New Roman"/>
          <w:color w:val="000000"/>
          <w:szCs w:val="24"/>
        </w:rPr>
        <w:t>по-долу СМР),</w:t>
      </w:r>
      <w:r w:rsidR="0087006F">
        <w:rPr>
          <w:rFonts w:ascii="Times New Roman" w:hAnsi="Times New Roman"/>
          <w:color w:val="000000"/>
          <w:szCs w:val="24"/>
        </w:rPr>
        <w:t xml:space="preserve"> по определени от възложителя периодични задания</w:t>
      </w:r>
      <w:r w:rsidR="003A24B1">
        <w:rPr>
          <w:rFonts w:ascii="Times New Roman" w:hAnsi="Times New Roman"/>
          <w:color w:val="000000"/>
          <w:szCs w:val="24"/>
        </w:rPr>
        <w:t xml:space="preserve"> и</w:t>
      </w:r>
      <w:r w:rsidR="006E2B7B" w:rsidRPr="003C3A97">
        <w:rPr>
          <w:rFonts w:ascii="Times New Roman" w:hAnsi="Times New Roman"/>
          <w:color w:val="000000"/>
          <w:szCs w:val="24"/>
        </w:rPr>
        <w:t xml:space="preserve"> в съответствие с Техническата спецификация, Предложението за изпълнение на поръчката на ИЗПЪЛНИТЕЛЯ и Ценовото предложение на ИЗПЪЛНИТЕЛЯ, съставляващи съответно Приложения №№ 1, 2 и 3  към този Договор („Приложенията“) и предста</w:t>
      </w:r>
      <w:r w:rsidR="0087006F">
        <w:rPr>
          <w:rFonts w:ascii="Times New Roman" w:hAnsi="Times New Roman"/>
          <w:color w:val="000000"/>
          <w:szCs w:val="24"/>
        </w:rPr>
        <w:t>вляващи неразделна част от него.</w:t>
      </w:r>
      <w:r w:rsidR="003A24B1">
        <w:rPr>
          <w:rFonts w:ascii="Times New Roman" w:hAnsi="Times New Roman"/>
          <w:color w:val="000000"/>
          <w:szCs w:val="24"/>
        </w:rPr>
        <w:t xml:space="preserve"> </w:t>
      </w:r>
    </w:p>
    <w:p w:rsidR="001E5F91" w:rsidRPr="00850B93" w:rsidRDefault="008D15B7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 xml:space="preserve">(2) </w:t>
      </w:r>
      <w:r w:rsidR="001E5F91" w:rsidRPr="00850B93">
        <w:rPr>
          <w:rFonts w:eastAsia="Times New Roman"/>
          <w:color w:val="000000"/>
          <w:sz w:val="24"/>
          <w:szCs w:val="24"/>
          <w:lang w:val="bg-BG"/>
        </w:rPr>
        <w:t xml:space="preserve">Обхватът на дейностите </w:t>
      </w:r>
      <w:r w:rsidR="006E2B7B" w:rsidRPr="00850B93">
        <w:rPr>
          <w:rFonts w:eastAsia="Times New Roman"/>
          <w:color w:val="000000"/>
          <w:sz w:val="24"/>
          <w:szCs w:val="24"/>
          <w:lang w:val="bg-BG"/>
        </w:rPr>
        <w:t xml:space="preserve">включва </w:t>
      </w:r>
      <w:r w:rsidR="001E5F91" w:rsidRPr="00850B93">
        <w:rPr>
          <w:rFonts w:eastAsia="Times New Roman"/>
          <w:sz w:val="24"/>
          <w:szCs w:val="24"/>
          <w:lang w:val="bg-BG"/>
        </w:rPr>
        <w:t>следните видове СМР:</w:t>
      </w:r>
      <w:r w:rsidR="001E5F91" w:rsidRPr="00850B93">
        <w:rPr>
          <w:rFonts w:eastAsia="Times New Roman"/>
          <w:color w:val="000000"/>
          <w:sz w:val="24"/>
          <w:szCs w:val="24"/>
          <w:lang w:val="bg-BG"/>
        </w:rPr>
        <w:t xml:space="preserve"> </w:t>
      </w:r>
    </w:p>
    <w:p w:rsidR="005D5F01" w:rsidRDefault="005D5F01" w:rsidP="005D5F01">
      <w:pPr>
        <w:numPr>
          <w:ilvl w:val="0"/>
          <w:numId w:val="42"/>
        </w:numPr>
        <w:tabs>
          <w:tab w:val="left" w:pos="1228"/>
        </w:tabs>
        <w:suppressAutoHyphens/>
        <w:ind w:left="714" w:hanging="357"/>
        <w:contextualSpacing/>
        <w:jc w:val="both"/>
        <w:rPr>
          <w:sz w:val="24"/>
          <w:szCs w:val="24"/>
          <w:highlight w:val="yellow"/>
          <w:lang w:val="bg-BG" w:eastAsia="en-US"/>
        </w:rPr>
      </w:pPr>
      <w:r>
        <w:rPr>
          <w:sz w:val="24"/>
          <w:szCs w:val="24"/>
          <w:highlight w:val="yellow"/>
          <w:lang w:val="bg-BG" w:eastAsia="en-US"/>
        </w:rPr>
        <w:t>/съгласно КС за съответната обособена позиция/.</w:t>
      </w:r>
    </w:p>
    <w:p w:rsidR="0087006F" w:rsidRDefault="0087006F" w:rsidP="0087006F">
      <w:pPr>
        <w:tabs>
          <w:tab w:val="left" w:pos="1228"/>
        </w:tabs>
        <w:suppressAutoHyphens/>
        <w:contextualSpacing/>
        <w:jc w:val="both"/>
        <w:rPr>
          <w:sz w:val="24"/>
          <w:szCs w:val="24"/>
          <w:lang w:eastAsia="en-US"/>
        </w:rPr>
      </w:pPr>
    </w:p>
    <w:p w:rsidR="00233A76" w:rsidRDefault="00233A76" w:rsidP="0087006F">
      <w:pPr>
        <w:tabs>
          <w:tab w:val="left" w:pos="1228"/>
        </w:tabs>
        <w:suppressAutoHyphens/>
        <w:contextualSpacing/>
        <w:jc w:val="both"/>
        <w:rPr>
          <w:sz w:val="24"/>
          <w:szCs w:val="24"/>
          <w:lang w:eastAsia="en-US"/>
        </w:rPr>
      </w:pPr>
    </w:p>
    <w:p w:rsidR="0087006F" w:rsidRPr="0087006F" w:rsidRDefault="0087006F" w:rsidP="0087006F">
      <w:pPr>
        <w:tabs>
          <w:tab w:val="left" w:pos="1228"/>
        </w:tabs>
        <w:suppressAutoHyphens/>
        <w:contextualSpacing/>
        <w:jc w:val="both"/>
        <w:rPr>
          <w:sz w:val="24"/>
          <w:szCs w:val="24"/>
          <w:lang w:val="bg-BG" w:eastAsia="en-US"/>
        </w:rPr>
      </w:pPr>
      <w:r>
        <w:rPr>
          <w:sz w:val="24"/>
          <w:szCs w:val="24"/>
          <w:lang w:eastAsia="en-US"/>
        </w:rPr>
        <w:lastRenderedPageBreak/>
        <w:t xml:space="preserve">          (3)</w:t>
      </w:r>
      <w:r w:rsidR="003A24B1">
        <w:rPr>
          <w:sz w:val="24"/>
          <w:szCs w:val="24"/>
          <w:lang w:val="bg-BG" w:eastAsia="en-US"/>
        </w:rPr>
        <w:t>. Начинът на о</w:t>
      </w:r>
      <w:r>
        <w:rPr>
          <w:sz w:val="24"/>
          <w:szCs w:val="24"/>
          <w:lang w:val="bg-BG" w:eastAsia="en-US"/>
        </w:rPr>
        <w:t>пределяне и предаване на</w:t>
      </w:r>
      <w:r w:rsidR="003A24B1">
        <w:rPr>
          <w:sz w:val="24"/>
          <w:szCs w:val="24"/>
          <w:lang w:val="bg-BG" w:eastAsia="en-US"/>
        </w:rPr>
        <w:t xml:space="preserve"> периодичните задания е описан в Раздел </w:t>
      </w:r>
      <w:r w:rsidR="003A24B1">
        <w:rPr>
          <w:sz w:val="24"/>
          <w:szCs w:val="24"/>
          <w:lang w:eastAsia="en-US"/>
        </w:rPr>
        <w:t xml:space="preserve">VI </w:t>
      </w:r>
      <w:r w:rsidR="003A24B1">
        <w:rPr>
          <w:sz w:val="24"/>
          <w:szCs w:val="24"/>
          <w:lang w:val="bg-BG" w:eastAsia="en-US"/>
        </w:rPr>
        <w:t xml:space="preserve">от настоящия договор „Определяне и предаване на заданията за изпълнение“    </w:t>
      </w:r>
      <w:r>
        <w:rPr>
          <w:sz w:val="24"/>
          <w:szCs w:val="24"/>
          <w:lang w:val="bg-BG" w:eastAsia="en-US"/>
        </w:rPr>
        <w:t xml:space="preserve"> </w:t>
      </w:r>
      <w:r>
        <w:rPr>
          <w:sz w:val="24"/>
          <w:szCs w:val="24"/>
          <w:lang w:eastAsia="en-US"/>
        </w:rPr>
        <w:t xml:space="preserve">  </w:t>
      </w:r>
      <w:r>
        <w:rPr>
          <w:sz w:val="24"/>
          <w:szCs w:val="24"/>
          <w:lang w:eastAsia="en-US"/>
        </w:rPr>
        <w:tab/>
      </w:r>
    </w:p>
    <w:p w:rsidR="006E2B7B" w:rsidRPr="008F5BF1" w:rsidRDefault="003A24B1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 xml:space="preserve"> (4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) В срок до 5 (пет) дни от датата на сключване на Договора, но  най-късно преди започване на неговото изпълнение, ИЗПЪЛНИТЕЛЯТ уведомява ВЪЗЛОЖИТЕЛЯ за името, данните за контакт и представителите на подизпълнителите, посочени в офертата на ИЗПЪЛНИТЕЛЯ</w:t>
      </w:r>
      <w:r w:rsidR="00583FDF">
        <w:rPr>
          <w:rFonts w:eastAsia="Times New Roman"/>
          <w:color w:val="000000"/>
          <w:sz w:val="24"/>
          <w:szCs w:val="24"/>
          <w:lang w:val="bg-BG"/>
        </w:rPr>
        <w:t>, ако има такива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. ИЗПЪЛНИТЕЛЯТ уведомява ВЪЗЛОЖИТЕЛЯ за всякакви промени в предоставената информация в хода на изпълнението на Договора в срок до 5 (пет) дни от настъпване на съответното обстоятелство.</w:t>
      </w:r>
    </w:p>
    <w:p w:rsidR="006E2B7B" w:rsidRPr="008F5BF1" w:rsidRDefault="006E2B7B" w:rsidP="008F5BF1">
      <w:pPr>
        <w:ind w:left="720" w:firstLine="720"/>
        <w:contextualSpacing/>
        <w:rPr>
          <w:rFonts w:eastAsia="Times New Roman"/>
          <w:color w:val="000000"/>
          <w:sz w:val="24"/>
          <w:szCs w:val="24"/>
          <w:lang w:val="bg-BG" w:eastAsia="en-US"/>
        </w:rPr>
      </w:pPr>
    </w:p>
    <w:p w:rsidR="006E2B7B" w:rsidRPr="008F5BF1" w:rsidRDefault="006E2B7B" w:rsidP="008F5BF1">
      <w:pPr>
        <w:ind w:left="720" w:firstLine="720"/>
        <w:contextualSpacing/>
        <w:rPr>
          <w:rFonts w:eastAsia="Times New Roman"/>
          <w:b/>
          <w:color w:val="000000"/>
          <w:sz w:val="24"/>
          <w:szCs w:val="24"/>
          <w:lang w:val="bg-BG" w:eastAsia="en-US"/>
        </w:rPr>
      </w:pPr>
      <w:r w:rsidRPr="008F5BF1">
        <w:rPr>
          <w:rFonts w:eastAsia="Times New Roman"/>
          <w:b/>
          <w:color w:val="000000"/>
          <w:sz w:val="24"/>
          <w:szCs w:val="24"/>
          <w:lang w:val="bg-BG" w:eastAsia="en-US"/>
        </w:rPr>
        <w:t>II. МЯСТО И СРОКОВЕ ЗА ИЗПЪЛНЕНИЕ</w:t>
      </w:r>
    </w:p>
    <w:p w:rsidR="003F02F4" w:rsidRPr="008F5BF1" w:rsidRDefault="006E2B7B" w:rsidP="008F5BF1">
      <w:pPr>
        <w:ind w:right="-96" w:firstLine="567"/>
        <w:contextualSpacing/>
        <w:jc w:val="both"/>
        <w:rPr>
          <w:rFonts w:eastAsia="Times New Roman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Чл.2.</w:t>
      </w:r>
      <w:r w:rsidR="0060749B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(1)</w:t>
      </w:r>
      <w:r w:rsidR="00BC7AB6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Мястото на изпълнение на СМР е</w:t>
      </w:r>
      <w:r w:rsidR="00977DD4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="003F02F4" w:rsidRPr="008F5BF1">
        <w:rPr>
          <w:rFonts w:eastAsia="Times New Roman"/>
          <w:sz w:val="24"/>
          <w:szCs w:val="24"/>
          <w:lang w:val="bg-BG"/>
        </w:rPr>
        <w:t xml:space="preserve">територията на </w:t>
      </w:r>
      <w:r w:rsidR="00EE00A3">
        <w:rPr>
          <w:rFonts w:eastAsia="Times New Roman"/>
          <w:sz w:val="24"/>
          <w:szCs w:val="24"/>
          <w:lang w:val="bg-BG"/>
        </w:rPr>
        <w:t>…….</w:t>
      </w:r>
      <w:r w:rsidR="003F02F4" w:rsidRPr="008F5BF1">
        <w:rPr>
          <w:rFonts w:eastAsia="Times New Roman"/>
          <w:sz w:val="24"/>
          <w:szCs w:val="24"/>
          <w:lang w:val="bg-BG"/>
        </w:rPr>
        <w:t>.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 w:eastAsia="en-US"/>
        </w:rPr>
      </w:pPr>
      <w:r w:rsidRPr="008F5BF1">
        <w:rPr>
          <w:rFonts w:eastAsia="Times New Roman"/>
          <w:color w:val="000000"/>
          <w:sz w:val="24"/>
          <w:szCs w:val="24"/>
          <w:lang w:val="bg-BG" w:eastAsia="en-US"/>
        </w:rPr>
        <w:t>(2)</w:t>
      </w:r>
      <w:r w:rsidR="003F02F4" w:rsidRPr="008F5BF1">
        <w:rPr>
          <w:rFonts w:eastAsia="Times New Roman"/>
          <w:color w:val="000000"/>
          <w:sz w:val="24"/>
          <w:szCs w:val="24"/>
          <w:lang w:val="bg-BG" w:eastAsia="en-US"/>
        </w:rPr>
        <w:t xml:space="preserve"> </w:t>
      </w:r>
      <w:r w:rsidRPr="00EE00A3">
        <w:rPr>
          <w:rFonts w:eastAsia="Times New Roman"/>
          <w:color w:val="000000"/>
          <w:sz w:val="24"/>
          <w:szCs w:val="24"/>
          <w:highlight w:val="yellow"/>
          <w:lang w:val="bg-BG" w:eastAsia="en-US"/>
        </w:rPr>
        <w:t>Срокът за изпълнение</w:t>
      </w:r>
      <w:r w:rsidR="00125D27" w:rsidRPr="00EE00A3">
        <w:rPr>
          <w:rFonts w:eastAsia="Times New Roman"/>
          <w:color w:val="000000"/>
          <w:sz w:val="24"/>
          <w:szCs w:val="24"/>
          <w:highlight w:val="yellow"/>
          <w:lang w:val="bg-BG" w:eastAsia="en-US"/>
        </w:rPr>
        <w:t xml:space="preserve"> на </w:t>
      </w:r>
      <w:r w:rsidR="00583FDF" w:rsidRPr="00EE00A3">
        <w:rPr>
          <w:rFonts w:eastAsia="Times New Roman"/>
          <w:color w:val="000000"/>
          <w:sz w:val="24"/>
          <w:szCs w:val="24"/>
          <w:highlight w:val="yellow"/>
          <w:lang w:val="bg-BG" w:eastAsia="en-US"/>
        </w:rPr>
        <w:t xml:space="preserve">предвидените за изпълнение СМР е до </w:t>
      </w:r>
      <w:r w:rsidR="00EE00A3" w:rsidRPr="00EE00A3">
        <w:rPr>
          <w:rFonts w:eastAsia="Times New Roman"/>
          <w:color w:val="000000"/>
          <w:sz w:val="24"/>
          <w:szCs w:val="24"/>
          <w:highlight w:val="yellow"/>
          <w:lang w:val="bg-BG" w:eastAsia="en-US"/>
        </w:rPr>
        <w:t>……..</w:t>
      </w:r>
      <w:r w:rsidR="00F71A57" w:rsidRPr="00EE00A3">
        <w:rPr>
          <w:rFonts w:eastAsia="Times New Roman"/>
          <w:color w:val="000000"/>
          <w:sz w:val="24"/>
          <w:szCs w:val="24"/>
          <w:highlight w:val="yellow"/>
          <w:lang w:val="bg-BG" w:eastAsia="en-US"/>
        </w:rPr>
        <w:t>.201</w:t>
      </w:r>
      <w:r w:rsidR="00CD0D6C" w:rsidRPr="00EE00A3">
        <w:rPr>
          <w:rFonts w:eastAsia="Times New Roman"/>
          <w:color w:val="000000"/>
          <w:sz w:val="24"/>
          <w:szCs w:val="24"/>
          <w:highlight w:val="yellow"/>
          <w:lang w:eastAsia="en-US"/>
        </w:rPr>
        <w:t>9</w:t>
      </w:r>
      <w:r w:rsidR="00583FDF" w:rsidRPr="00EE00A3">
        <w:rPr>
          <w:rFonts w:eastAsia="Times New Roman"/>
          <w:color w:val="000000"/>
          <w:sz w:val="24"/>
          <w:szCs w:val="24"/>
          <w:highlight w:val="yellow"/>
          <w:lang w:val="bg-BG" w:eastAsia="en-US"/>
        </w:rPr>
        <w:t>г. или до изчерпване на финансовия ресурс на възложителя</w:t>
      </w:r>
      <w:r w:rsidR="00583FDF">
        <w:rPr>
          <w:rFonts w:eastAsia="Times New Roman"/>
          <w:color w:val="000000"/>
          <w:sz w:val="24"/>
          <w:szCs w:val="24"/>
          <w:lang w:val="bg-BG" w:eastAsia="en-US"/>
        </w:rPr>
        <w:t xml:space="preserve">. </w:t>
      </w:r>
    </w:p>
    <w:p w:rsidR="0060749B" w:rsidRDefault="009652E0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(3) Срокът по ал. 2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 xml:space="preserve"> започва да тече от датата на подписване на </w:t>
      </w:r>
      <w:r w:rsidR="00583FDF">
        <w:rPr>
          <w:rFonts w:eastAsia="Times New Roman"/>
          <w:color w:val="000000"/>
          <w:sz w:val="24"/>
          <w:szCs w:val="24"/>
          <w:lang w:val="bg-BG"/>
        </w:rPr>
        <w:t xml:space="preserve">договора </w:t>
      </w:r>
      <w:r w:rsidR="00CE7370">
        <w:rPr>
          <w:rFonts w:eastAsia="Times New Roman"/>
          <w:color w:val="000000"/>
          <w:sz w:val="24"/>
          <w:szCs w:val="24"/>
          <w:lang w:val="bg-BG"/>
        </w:rPr>
        <w:t xml:space="preserve">и връчване на </w:t>
      </w:r>
      <w:proofErr w:type="spellStart"/>
      <w:r w:rsidR="00CE7370">
        <w:rPr>
          <w:rFonts w:eastAsia="Times New Roman"/>
          <w:color w:val="000000"/>
          <w:sz w:val="24"/>
          <w:szCs w:val="24"/>
          <w:lang w:val="bg-BG"/>
        </w:rPr>
        <w:t>възлагателното</w:t>
      </w:r>
      <w:proofErr w:type="spellEnd"/>
      <w:r w:rsidR="00CE7370">
        <w:rPr>
          <w:rFonts w:eastAsia="Times New Roman"/>
          <w:color w:val="000000"/>
          <w:sz w:val="24"/>
          <w:szCs w:val="24"/>
          <w:lang w:val="bg-BG"/>
        </w:rPr>
        <w:t xml:space="preserve"> писмо </w:t>
      </w:r>
      <w:r w:rsidR="00583FDF">
        <w:rPr>
          <w:rFonts w:eastAsia="Times New Roman"/>
          <w:color w:val="000000"/>
          <w:sz w:val="24"/>
          <w:szCs w:val="24"/>
          <w:lang w:val="bg-BG"/>
        </w:rPr>
        <w:t xml:space="preserve">и изтича с настъпването на някое от обстоятелствата по предходната алинея. </w:t>
      </w:r>
    </w:p>
    <w:p w:rsidR="006E2B7B" w:rsidRDefault="0060749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val="bg-BG"/>
        </w:rPr>
        <w:t>(</w:t>
      </w:r>
      <w:r>
        <w:rPr>
          <w:rFonts w:eastAsia="Times New Roman"/>
          <w:color w:val="000000"/>
          <w:sz w:val="24"/>
          <w:szCs w:val="24"/>
        </w:rPr>
        <w:t>4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) Отговорността на ИЗПЪЛНИТЕЛЯ по договора е от датата на подписването му до датата на изтичане на най – дългия гаранционен срок на изпълнените СМР.</w:t>
      </w:r>
    </w:p>
    <w:p w:rsidR="0060749B" w:rsidRPr="0060749B" w:rsidRDefault="0060749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</w:rPr>
        <w:t>(5)</w:t>
      </w:r>
      <w:r>
        <w:rPr>
          <w:rFonts w:eastAsia="Times New Roman"/>
          <w:color w:val="000000"/>
          <w:sz w:val="24"/>
          <w:szCs w:val="24"/>
          <w:lang w:val="bg-BG"/>
        </w:rPr>
        <w:t xml:space="preserve"> Изпълнителят се задължава да започне изпълнението на зададените от Възложителя СМР за изпълнение в рамките на три работни дни считане от деня следващ деня на по</w:t>
      </w:r>
      <w:r w:rsidR="00672A38">
        <w:rPr>
          <w:rFonts w:eastAsia="Times New Roman"/>
          <w:color w:val="000000"/>
          <w:sz w:val="24"/>
          <w:szCs w:val="24"/>
          <w:lang w:val="bg-BG"/>
        </w:rPr>
        <w:t>луч</w:t>
      </w:r>
      <w:r>
        <w:rPr>
          <w:rFonts w:eastAsia="Times New Roman"/>
          <w:color w:val="000000"/>
          <w:sz w:val="24"/>
          <w:szCs w:val="24"/>
          <w:lang w:val="bg-BG"/>
        </w:rPr>
        <w:t xml:space="preserve">аване на </w:t>
      </w:r>
      <w:r w:rsidR="00672A38">
        <w:rPr>
          <w:rFonts w:eastAsia="Times New Roman"/>
          <w:color w:val="000000"/>
          <w:sz w:val="24"/>
          <w:szCs w:val="24"/>
          <w:lang w:val="bg-BG"/>
        </w:rPr>
        <w:t>протокола -задание</w:t>
      </w:r>
      <w:r>
        <w:rPr>
          <w:rFonts w:eastAsia="Times New Roman"/>
          <w:color w:val="000000"/>
          <w:sz w:val="24"/>
          <w:szCs w:val="24"/>
          <w:lang w:val="bg-BG"/>
        </w:rPr>
        <w:t xml:space="preserve"> за изпълнение. </w:t>
      </w:r>
    </w:p>
    <w:p w:rsidR="006E2B7B" w:rsidRPr="008F5BF1" w:rsidRDefault="006E2B7B" w:rsidP="008F5BF1">
      <w:pPr>
        <w:ind w:left="720" w:firstLine="720"/>
        <w:contextualSpacing/>
        <w:rPr>
          <w:rFonts w:eastAsia="Times New Roman"/>
          <w:color w:val="000000"/>
          <w:sz w:val="24"/>
          <w:szCs w:val="24"/>
          <w:lang w:val="bg-BG" w:eastAsia="en-US"/>
        </w:rPr>
      </w:pPr>
    </w:p>
    <w:p w:rsidR="006E2B7B" w:rsidRPr="008F5BF1" w:rsidRDefault="006E2B7B" w:rsidP="008F5BF1">
      <w:pPr>
        <w:ind w:left="720" w:firstLine="720"/>
        <w:contextualSpacing/>
        <w:rPr>
          <w:rFonts w:eastAsia="Times New Roman"/>
          <w:b/>
          <w:color w:val="000000"/>
          <w:sz w:val="24"/>
          <w:szCs w:val="24"/>
          <w:lang w:val="bg-BG" w:eastAsia="en-US"/>
        </w:rPr>
      </w:pPr>
      <w:r w:rsidRPr="008F5BF1">
        <w:rPr>
          <w:rFonts w:eastAsia="Times New Roman"/>
          <w:b/>
          <w:color w:val="000000"/>
          <w:sz w:val="24"/>
          <w:szCs w:val="24"/>
          <w:lang w:val="bg-BG" w:eastAsia="en-US"/>
        </w:rPr>
        <w:t>III. ЦЕНИ И НАЧИН НА ПЛАЩАНЕ</w:t>
      </w:r>
    </w:p>
    <w:p w:rsidR="00720B71" w:rsidRPr="00720B71" w:rsidRDefault="0077233D" w:rsidP="00CE7370">
      <w:pPr>
        <w:ind w:firstLine="567"/>
        <w:contextualSpacing/>
        <w:jc w:val="both"/>
        <w:rPr>
          <w:rFonts w:eastAsia="Times New Roman"/>
          <w:bCs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>Чл.3. (1)</w:t>
      </w:r>
      <w:r>
        <w:rPr>
          <w:rFonts w:eastAsia="Times New Roman"/>
          <w:sz w:val="24"/>
          <w:szCs w:val="24"/>
          <w:lang w:val="bg-BG"/>
        </w:rPr>
        <w:t xml:space="preserve"> </w:t>
      </w:r>
      <w:r w:rsidR="00720B71" w:rsidRPr="00720B71">
        <w:rPr>
          <w:rFonts w:eastAsia="Times New Roman"/>
          <w:sz w:val="24"/>
          <w:szCs w:val="24"/>
          <w:lang w:val="bg-BG"/>
        </w:rPr>
        <w:t xml:space="preserve">Възложителят заплаща на Изпълнителя стойността на конкретно извършените СМР по приетите единични цени, </w:t>
      </w:r>
      <w:r w:rsidR="00720B71" w:rsidRPr="00720B71">
        <w:rPr>
          <w:rFonts w:eastAsia="Times New Roman"/>
          <w:bCs/>
          <w:sz w:val="24"/>
          <w:szCs w:val="24"/>
          <w:lang w:val="bg-BG"/>
        </w:rPr>
        <w:t>(съгласно Ценовото предложение на ИЗПЪЛНИТЕЛЯ)</w:t>
      </w:r>
      <w:r w:rsidR="00CE7370">
        <w:rPr>
          <w:rFonts w:eastAsia="Times New Roman"/>
          <w:bCs/>
          <w:sz w:val="24"/>
          <w:szCs w:val="24"/>
          <w:lang w:val="bg-BG"/>
        </w:rPr>
        <w:t>.</w:t>
      </w:r>
    </w:p>
    <w:p w:rsidR="00312B06" w:rsidRDefault="00DE4798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720B7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="00670E06">
        <w:rPr>
          <w:rFonts w:eastAsia="Times New Roman"/>
          <w:color w:val="000000"/>
          <w:sz w:val="24"/>
          <w:szCs w:val="24"/>
          <w:lang w:val="bg-BG"/>
        </w:rPr>
        <w:t>(2</w:t>
      </w:r>
      <w:r w:rsidR="006E2B7B" w:rsidRPr="00720B71">
        <w:rPr>
          <w:rFonts w:eastAsia="Times New Roman"/>
          <w:color w:val="000000"/>
          <w:sz w:val="24"/>
          <w:szCs w:val="24"/>
          <w:lang w:val="bg-BG"/>
        </w:rPr>
        <w:t xml:space="preserve">) </w:t>
      </w:r>
      <w:r w:rsidR="00A0024A">
        <w:rPr>
          <w:rFonts w:eastAsia="Times New Roman"/>
          <w:color w:val="000000"/>
          <w:sz w:val="24"/>
          <w:szCs w:val="24"/>
          <w:lang w:val="bg-BG"/>
        </w:rPr>
        <w:t>Окончателната с</w:t>
      </w:r>
      <w:r w:rsidR="006E2B7B" w:rsidRPr="00720B71">
        <w:rPr>
          <w:rFonts w:eastAsia="Times New Roman"/>
          <w:color w:val="000000"/>
          <w:sz w:val="24"/>
          <w:szCs w:val="24"/>
          <w:lang w:val="bg-BG"/>
        </w:rPr>
        <w:t>тойност</w:t>
      </w:r>
      <w:r w:rsidR="00A0024A">
        <w:rPr>
          <w:rFonts w:eastAsia="Times New Roman"/>
          <w:color w:val="000000"/>
          <w:sz w:val="24"/>
          <w:szCs w:val="24"/>
          <w:lang w:val="bg-BG"/>
        </w:rPr>
        <w:t xml:space="preserve"> на договора</w:t>
      </w:r>
      <w:r w:rsidR="006E2B7B" w:rsidRPr="00720B7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="00A0024A">
        <w:rPr>
          <w:rFonts w:eastAsia="Times New Roman"/>
          <w:color w:val="000000"/>
          <w:sz w:val="24"/>
          <w:szCs w:val="24"/>
          <w:lang w:val="bg-BG"/>
        </w:rPr>
        <w:t>ще се формира</w:t>
      </w:r>
      <w:r w:rsidR="006E2B7B" w:rsidRPr="00720B71">
        <w:rPr>
          <w:rFonts w:eastAsia="Times New Roman"/>
          <w:color w:val="000000"/>
          <w:sz w:val="24"/>
          <w:szCs w:val="24"/>
          <w:lang w:val="bg-BG"/>
        </w:rPr>
        <w:t xml:space="preserve"> на база на количествата и дейностите за изпълнение на договора и единичните цени (включващи разходи за труд, механизация, материали, допълнителни разходи, печалба, разходи за временно строителство и всички други разходи, необходими за изпълнение) на отделните видове работи, представени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 xml:space="preserve"> в Ценовото предложение на ИЗПЪЛНИТЕЛЯ (Приложение </w:t>
      </w:r>
      <w:r w:rsidR="001C5A10" w:rsidRPr="008F5BF1">
        <w:rPr>
          <w:rFonts w:eastAsia="Times New Roman"/>
          <w:color w:val="000000"/>
          <w:sz w:val="24"/>
          <w:szCs w:val="24"/>
          <w:lang w:val="bg-BG"/>
        </w:rPr>
        <w:t>№</w:t>
      </w:r>
      <w:r w:rsidR="004A1C11">
        <w:rPr>
          <w:rFonts w:eastAsia="Times New Roman"/>
          <w:color w:val="000000"/>
          <w:sz w:val="24"/>
          <w:szCs w:val="24"/>
          <w:lang w:val="bg-BG"/>
        </w:rPr>
        <w:t xml:space="preserve">3), но не повече от прогнозната стойност </w:t>
      </w:r>
      <w:r w:rsidR="004A1C11" w:rsidRPr="00312B06">
        <w:rPr>
          <w:rFonts w:eastAsia="Times New Roman"/>
          <w:color w:val="000000"/>
          <w:sz w:val="24"/>
          <w:szCs w:val="24"/>
          <w:lang w:val="bg-BG"/>
        </w:rPr>
        <w:t>на поръчката</w:t>
      </w:r>
      <w:r w:rsidR="00312B06">
        <w:rPr>
          <w:rFonts w:eastAsia="Times New Roman"/>
          <w:color w:val="000000"/>
          <w:sz w:val="24"/>
          <w:szCs w:val="24"/>
          <w:lang w:val="bg-BG"/>
        </w:rPr>
        <w:t>, която е в размер на</w:t>
      </w:r>
      <w:r w:rsidR="004A1C11" w:rsidRPr="00312B06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="00EE00A3">
        <w:rPr>
          <w:rFonts w:eastAsia="Times New Roman"/>
          <w:b/>
          <w:color w:val="000000"/>
          <w:sz w:val="24"/>
          <w:szCs w:val="24"/>
          <w:lang w:val="bg-BG"/>
        </w:rPr>
        <w:t>………………</w:t>
      </w:r>
      <w:r w:rsidR="00312B06" w:rsidRPr="00312B06">
        <w:rPr>
          <w:rFonts w:eastAsia="Times New Roman"/>
          <w:b/>
          <w:color w:val="000000"/>
          <w:sz w:val="24"/>
          <w:szCs w:val="24"/>
          <w:lang w:val="bg-BG"/>
        </w:rPr>
        <w:t>лв. (</w:t>
      </w:r>
      <w:r w:rsidR="00EE00A3">
        <w:rPr>
          <w:rFonts w:eastAsia="Times New Roman"/>
          <w:color w:val="000000"/>
          <w:sz w:val="24"/>
          <w:szCs w:val="24"/>
          <w:lang w:val="bg-BG"/>
        </w:rPr>
        <w:t>………………….</w:t>
      </w:r>
      <w:r w:rsidR="00312B06" w:rsidRPr="00312B06">
        <w:rPr>
          <w:rFonts w:eastAsia="Times New Roman"/>
          <w:b/>
          <w:color w:val="000000"/>
          <w:sz w:val="24"/>
          <w:szCs w:val="24"/>
          <w:lang w:val="bg-BG"/>
        </w:rPr>
        <w:t xml:space="preserve">) без включен ДДС </w:t>
      </w:r>
      <w:r w:rsidR="00312B06" w:rsidRPr="00312B06">
        <w:rPr>
          <w:rFonts w:eastAsia="Times New Roman"/>
          <w:color w:val="000000"/>
          <w:sz w:val="24"/>
          <w:szCs w:val="24"/>
          <w:lang w:val="bg-BG"/>
        </w:rPr>
        <w:t>или</w:t>
      </w:r>
      <w:r w:rsidR="00312B06" w:rsidRPr="00312B06">
        <w:rPr>
          <w:rFonts w:eastAsia="Times New Roman"/>
          <w:b/>
          <w:color w:val="000000"/>
          <w:sz w:val="24"/>
          <w:szCs w:val="24"/>
          <w:lang w:val="bg-BG"/>
        </w:rPr>
        <w:t xml:space="preserve"> </w:t>
      </w:r>
      <w:r w:rsidR="00EE00A3">
        <w:rPr>
          <w:rFonts w:eastAsia="Times New Roman"/>
          <w:b/>
          <w:color w:val="000000"/>
          <w:sz w:val="24"/>
          <w:szCs w:val="24"/>
          <w:lang w:val="bg-BG"/>
        </w:rPr>
        <w:t>……………..</w:t>
      </w:r>
      <w:r w:rsidR="00312B06" w:rsidRPr="00312B06">
        <w:rPr>
          <w:rFonts w:eastAsia="Times New Roman"/>
          <w:b/>
          <w:color w:val="000000"/>
          <w:sz w:val="24"/>
          <w:szCs w:val="24"/>
          <w:lang w:val="bg-BG"/>
        </w:rPr>
        <w:t xml:space="preserve"> лв. (</w:t>
      </w:r>
      <w:r w:rsidR="00EE00A3">
        <w:rPr>
          <w:rFonts w:eastAsia="Times New Roman"/>
          <w:b/>
          <w:color w:val="000000"/>
          <w:sz w:val="24"/>
          <w:szCs w:val="24"/>
          <w:lang w:val="bg-BG"/>
        </w:rPr>
        <w:t>………………………….</w:t>
      </w:r>
      <w:r w:rsidR="00312B06" w:rsidRPr="00312B06">
        <w:rPr>
          <w:rFonts w:eastAsia="Times New Roman"/>
          <w:b/>
          <w:color w:val="000000"/>
          <w:sz w:val="24"/>
          <w:szCs w:val="24"/>
          <w:lang w:val="bg-BG"/>
        </w:rPr>
        <w:t>) с включен ДДС</w:t>
      </w:r>
      <w:r w:rsidR="00312B06">
        <w:rPr>
          <w:rFonts w:eastAsia="Times New Roman"/>
          <w:b/>
          <w:color w:val="000000"/>
          <w:sz w:val="24"/>
          <w:szCs w:val="24"/>
          <w:lang w:val="bg-BG"/>
        </w:rPr>
        <w:t>.</w:t>
      </w:r>
    </w:p>
    <w:p w:rsidR="00257190" w:rsidRPr="00257190" w:rsidRDefault="00CD0D6C" w:rsidP="00CE7370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="00670E06">
        <w:rPr>
          <w:rFonts w:eastAsia="Times New Roman"/>
          <w:color w:val="000000"/>
          <w:sz w:val="24"/>
          <w:szCs w:val="24"/>
          <w:lang w:val="bg-BG"/>
        </w:rPr>
        <w:t>(3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 xml:space="preserve">) </w:t>
      </w:r>
      <w:r w:rsidR="006E2B7B" w:rsidRPr="0060749B">
        <w:rPr>
          <w:rFonts w:eastAsia="Times New Roman"/>
          <w:color w:val="000000"/>
          <w:sz w:val="24"/>
          <w:szCs w:val="24"/>
          <w:lang w:val="bg-BG"/>
        </w:rPr>
        <w:t>ВЪЗЛОЖИТЕЛЯТ заплаща ценат</w:t>
      </w:r>
      <w:r w:rsidR="0060749B" w:rsidRPr="0060749B">
        <w:rPr>
          <w:rFonts w:eastAsia="Times New Roman"/>
          <w:color w:val="000000"/>
          <w:sz w:val="24"/>
          <w:szCs w:val="24"/>
          <w:lang w:val="bg-BG"/>
        </w:rPr>
        <w:t>а по чл. 3</w:t>
      </w:r>
      <w:r w:rsidR="0060749B">
        <w:rPr>
          <w:rFonts w:eastAsia="Times New Roman"/>
          <w:color w:val="000000"/>
          <w:sz w:val="24"/>
          <w:szCs w:val="24"/>
          <w:lang w:val="bg-BG"/>
        </w:rPr>
        <w:t xml:space="preserve"> поетапно или окончателно на база реално извършени и двустранно протоколирани и отчетени СМР и по цените, предвид</w:t>
      </w:r>
      <w:r w:rsidR="00257190">
        <w:rPr>
          <w:rFonts w:eastAsia="Times New Roman"/>
          <w:color w:val="000000"/>
          <w:sz w:val="24"/>
          <w:szCs w:val="24"/>
          <w:lang w:val="bg-BG"/>
        </w:rPr>
        <w:t xml:space="preserve">ени за съответно отчетените СМР, </w:t>
      </w:r>
      <w:r w:rsidR="0060749B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="00257190" w:rsidRPr="00257190">
        <w:rPr>
          <w:rFonts w:eastAsia="Times New Roman"/>
          <w:color w:val="000000"/>
          <w:sz w:val="24"/>
          <w:szCs w:val="24"/>
          <w:lang w:val="bg-BG"/>
        </w:rPr>
        <w:t>в срок от 30 /тридесет/ календарни дни след представяне на:</w:t>
      </w:r>
    </w:p>
    <w:p w:rsidR="00257190" w:rsidRPr="00257190" w:rsidRDefault="00257190" w:rsidP="00257190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257190">
        <w:rPr>
          <w:rFonts w:eastAsia="Times New Roman"/>
          <w:color w:val="000000"/>
          <w:sz w:val="24"/>
          <w:szCs w:val="24"/>
          <w:lang w:val="bg-BG"/>
        </w:rPr>
        <w:t>- съставен Акт за приемане на действително извършените СМР, подписан от Възложител и Изпълнител, доказващи количествата на действително извършените СМР;</w:t>
      </w:r>
    </w:p>
    <w:p w:rsidR="00257190" w:rsidRPr="00257190" w:rsidRDefault="00257190" w:rsidP="00257190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257190">
        <w:rPr>
          <w:rFonts w:eastAsia="Times New Roman"/>
          <w:color w:val="000000"/>
          <w:sz w:val="24"/>
          <w:szCs w:val="24"/>
          <w:lang w:val="bg-BG"/>
        </w:rPr>
        <w:t>- оригинална фактура издадена от Изпълнителя и предоставена на Възложителя</w:t>
      </w:r>
    </w:p>
    <w:p w:rsidR="006F7266" w:rsidRPr="008F5BF1" w:rsidRDefault="006F7266" w:rsidP="0060749B">
      <w:pPr>
        <w:contextualSpacing/>
        <w:jc w:val="both"/>
        <w:rPr>
          <w:rFonts w:eastAsia="Times New Roman"/>
          <w:color w:val="000000"/>
          <w:sz w:val="24"/>
          <w:szCs w:val="24"/>
          <w:lang w:val="bg-BG" w:eastAsia="en-US"/>
        </w:rPr>
      </w:pPr>
    </w:p>
    <w:p w:rsidR="006F7266" w:rsidRPr="00B766E0" w:rsidRDefault="00085134" w:rsidP="0060749B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(</w:t>
      </w:r>
      <w:r w:rsidR="00CE7370">
        <w:rPr>
          <w:rFonts w:eastAsia="Times New Roman"/>
          <w:color w:val="000000"/>
          <w:sz w:val="24"/>
          <w:szCs w:val="24"/>
          <w:lang w:val="bg-BG"/>
        </w:rPr>
        <w:t>4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 xml:space="preserve">) Всички плащания по този договор се извършват чрез банков превод по </w:t>
      </w:r>
      <w:r w:rsidR="006E2B7B" w:rsidRPr="00B766E0">
        <w:rPr>
          <w:rFonts w:eastAsia="Times New Roman"/>
          <w:color w:val="000000"/>
          <w:sz w:val="24"/>
          <w:szCs w:val="24"/>
          <w:lang w:val="bg-BG"/>
        </w:rPr>
        <w:t xml:space="preserve">следната банкова сметка на ИЗПЪЛНИТЕЛЯ: </w:t>
      </w:r>
    </w:p>
    <w:p w:rsidR="006F7266" w:rsidRPr="00B766E0" w:rsidRDefault="006E2B7B" w:rsidP="008F5BF1">
      <w:pPr>
        <w:ind w:firstLine="567"/>
        <w:contextualSpacing/>
        <w:jc w:val="both"/>
        <w:rPr>
          <w:rFonts w:eastAsia="Times New Roman"/>
          <w:b/>
          <w:color w:val="000000"/>
          <w:sz w:val="24"/>
          <w:szCs w:val="24"/>
          <w:lang w:val="bg-BG"/>
        </w:rPr>
      </w:pPr>
      <w:r w:rsidRPr="00B766E0">
        <w:rPr>
          <w:rFonts w:eastAsia="Times New Roman"/>
          <w:b/>
          <w:color w:val="000000"/>
          <w:sz w:val="24"/>
          <w:szCs w:val="24"/>
          <w:lang w:val="bg-BG"/>
        </w:rPr>
        <w:t>Банка</w:t>
      </w:r>
      <w:r w:rsidR="00CD0D6C">
        <w:rPr>
          <w:rFonts w:eastAsia="Times New Roman"/>
          <w:color w:val="000000"/>
          <w:sz w:val="24"/>
          <w:szCs w:val="24"/>
          <w:lang w:val="bg-BG"/>
        </w:rPr>
        <w:t>:…………………………</w:t>
      </w:r>
      <w:r w:rsidRPr="00B766E0">
        <w:rPr>
          <w:rFonts w:eastAsia="Times New Roman"/>
          <w:b/>
          <w:color w:val="000000"/>
          <w:sz w:val="24"/>
          <w:szCs w:val="24"/>
          <w:lang w:val="bg-BG"/>
        </w:rPr>
        <w:t xml:space="preserve"> </w:t>
      </w:r>
    </w:p>
    <w:p w:rsidR="006F7266" w:rsidRPr="00CD0D6C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B766E0">
        <w:rPr>
          <w:rFonts w:eastAsia="Times New Roman"/>
          <w:b/>
          <w:color w:val="000000"/>
          <w:sz w:val="24"/>
          <w:szCs w:val="24"/>
          <w:lang w:val="bg-BG"/>
        </w:rPr>
        <w:t>BIC:</w:t>
      </w:r>
      <w:r w:rsidR="00CD0D6C">
        <w:rPr>
          <w:rFonts w:eastAsia="Times New Roman"/>
          <w:color w:val="000000"/>
          <w:sz w:val="24"/>
          <w:szCs w:val="24"/>
          <w:lang w:val="bg-BG"/>
        </w:rPr>
        <w:t>…………………………..</w:t>
      </w:r>
    </w:p>
    <w:p w:rsidR="006E2B7B" w:rsidRPr="00CD0D6C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B766E0">
        <w:rPr>
          <w:rFonts w:eastAsia="Times New Roman"/>
          <w:b/>
          <w:color w:val="000000"/>
          <w:sz w:val="24"/>
          <w:szCs w:val="24"/>
          <w:lang w:val="bg-BG"/>
        </w:rPr>
        <w:t>IBAN:</w:t>
      </w:r>
      <w:r w:rsidR="00CD0D6C">
        <w:rPr>
          <w:rFonts w:eastAsia="Times New Roman"/>
          <w:color w:val="000000"/>
          <w:sz w:val="24"/>
          <w:szCs w:val="24"/>
          <w:lang w:val="bg-BG"/>
        </w:rPr>
        <w:t>………………………………</w:t>
      </w:r>
    </w:p>
    <w:p w:rsidR="006E2B7B" w:rsidRPr="008F5BF1" w:rsidRDefault="00085134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lastRenderedPageBreak/>
        <w:t xml:space="preserve"> (</w:t>
      </w:r>
      <w:r w:rsidR="00CE7370">
        <w:rPr>
          <w:rFonts w:eastAsia="Times New Roman"/>
          <w:color w:val="000000"/>
          <w:sz w:val="24"/>
          <w:szCs w:val="24"/>
          <w:lang w:val="bg-BG"/>
        </w:rPr>
        <w:t>5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 xml:space="preserve">) ИЗПЪЛНИТЕЛЯТ е длъжен да уведомява писмено Възложителя за всички последващи промени по ал. </w:t>
      </w:r>
      <w:r w:rsidR="00CE7370">
        <w:rPr>
          <w:rFonts w:eastAsia="Times New Roman"/>
          <w:color w:val="000000"/>
          <w:sz w:val="24"/>
          <w:szCs w:val="24"/>
          <w:lang w:val="bg-BG"/>
        </w:rPr>
        <w:t>4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 xml:space="preserve"> в срок до 3 (три) дни, считано от момента на промяната. В случай че ИЗПЪЛНИТЕЛЯТ не уведоми ВЪЗЛОЖИТЕЛЯ в този срок, счита се, че плащанията са надлежно извършени.</w:t>
      </w:r>
    </w:p>
    <w:p w:rsidR="006E2B7B" w:rsidRPr="008F5BF1" w:rsidRDefault="00085134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(</w:t>
      </w:r>
      <w:r w:rsidR="00CE7370">
        <w:rPr>
          <w:rFonts w:eastAsia="Times New Roman"/>
          <w:color w:val="000000"/>
          <w:sz w:val="24"/>
          <w:szCs w:val="24"/>
          <w:lang w:val="bg-BG"/>
        </w:rPr>
        <w:t>6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) В случай, че ИЗПЪЛНИТЕЛЯТ използва подизпълнител и частта от поръчката, която се изпълнява от подизпълнителя, може да бъде предадена като отделен обект на ИЗПЪЛНИТЕЛЯ или на ВЪЗЛОЖИТЕЛЯ, ВЪЗЛОЖИТЕЛЯТ заплаща възнаграждение за тази част на подизпълнителя.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(</w:t>
      </w:r>
      <w:r w:rsidR="00CE7370">
        <w:rPr>
          <w:rFonts w:eastAsia="Times New Roman"/>
          <w:color w:val="000000"/>
          <w:sz w:val="24"/>
          <w:szCs w:val="24"/>
          <w:lang w:val="bg-BG"/>
        </w:rPr>
        <w:t>7</w:t>
      </w:r>
      <w:r w:rsidRPr="008F5BF1">
        <w:rPr>
          <w:rFonts w:eastAsia="Times New Roman"/>
          <w:color w:val="000000"/>
          <w:sz w:val="24"/>
          <w:szCs w:val="24"/>
          <w:lang w:val="bg-BG"/>
        </w:rPr>
        <w:t xml:space="preserve">) </w:t>
      </w:r>
      <w:r w:rsidR="0060749B">
        <w:rPr>
          <w:rFonts w:eastAsia="Times New Roman"/>
          <w:color w:val="000000"/>
          <w:sz w:val="24"/>
          <w:szCs w:val="24"/>
          <w:lang w:val="bg-BG"/>
        </w:rPr>
        <w:t>Ако има подизпълнител, р</w:t>
      </w:r>
      <w:r w:rsidRPr="008F5BF1">
        <w:rPr>
          <w:rFonts w:eastAsia="Times New Roman"/>
          <w:color w:val="000000"/>
          <w:sz w:val="24"/>
          <w:szCs w:val="24"/>
          <w:lang w:val="bg-BG"/>
        </w:rPr>
        <w:t xml:space="preserve">азплащанията по ал. </w:t>
      </w:r>
      <w:r w:rsidR="003C02CD" w:rsidRPr="008F5BF1">
        <w:rPr>
          <w:rFonts w:eastAsia="Times New Roman"/>
          <w:color w:val="000000"/>
          <w:sz w:val="24"/>
          <w:szCs w:val="24"/>
          <w:lang w:val="bg-BG"/>
        </w:rPr>
        <w:t>5</w:t>
      </w:r>
      <w:r w:rsidRPr="008F5BF1">
        <w:rPr>
          <w:rFonts w:eastAsia="Times New Roman"/>
          <w:color w:val="000000"/>
          <w:sz w:val="24"/>
          <w:szCs w:val="24"/>
          <w:lang w:val="bg-BG"/>
        </w:rPr>
        <w:t xml:space="preserve"> се осъществяват въз основа на искане, отправено от подизпълнителя до ВЪЗЛОЖИТЕЛЯ чрез ИЗПЪЛНИТЕЛЯ, който е длъжен да го предостави на ВЪЗЛОЖИТЕЛЯ в 15-дневен срок от получаването му. Към искането ИЗПЪЛНИТЕЛЯТ предоставя становище, от което да е видно дали оспорва плащанията или част от тях като недължими.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(</w:t>
      </w:r>
      <w:r w:rsidR="00CE7370">
        <w:rPr>
          <w:rFonts w:eastAsia="Times New Roman"/>
          <w:color w:val="000000"/>
          <w:sz w:val="24"/>
          <w:szCs w:val="24"/>
          <w:lang w:val="bg-BG"/>
        </w:rPr>
        <w:t>8</w:t>
      </w:r>
      <w:r w:rsidRPr="008F5BF1">
        <w:rPr>
          <w:rFonts w:eastAsia="Times New Roman"/>
          <w:color w:val="000000"/>
          <w:sz w:val="24"/>
          <w:szCs w:val="24"/>
          <w:lang w:val="bg-BG"/>
        </w:rPr>
        <w:t xml:space="preserve">) ВЪЗЛОЖИТЕЛЯТ има право да откаже плащане по ал. </w:t>
      </w:r>
      <w:r w:rsidR="00CE7370">
        <w:rPr>
          <w:rFonts w:eastAsia="Times New Roman"/>
          <w:color w:val="000000"/>
          <w:sz w:val="24"/>
          <w:szCs w:val="24"/>
          <w:lang w:val="bg-BG"/>
        </w:rPr>
        <w:t>4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, когато искането за плащане е оспорено, до момента на отстраняване на причината за отказа.</w:t>
      </w:r>
    </w:p>
    <w:p w:rsidR="006E2B7B" w:rsidRPr="008F5BF1" w:rsidRDefault="006E2B7B" w:rsidP="008F5BF1">
      <w:pPr>
        <w:ind w:left="720" w:firstLine="720"/>
        <w:contextualSpacing/>
        <w:rPr>
          <w:rFonts w:eastAsia="Times New Roman"/>
          <w:color w:val="000000"/>
          <w:sz w:val="24"/>
          <w:szCs w:val="24"/>
          <w:lang w:val="bg-BG" w:eastAsia="en-US"/>
        </w:rPr>
      </w:pPr>
    </w:p>
    <w:p w:rsidR="006E2B7B" w:rsidRPr="008F5BF1" w:rsidRDefault="006E2B7B" w:rsidP="008F5BF1">
      <w:pPr>
        <w:ind w:left="720" w:firstLine="720"/>
        <w:contextualSpacing/>
        <w:rPr>
          <w:rFonts w:eastAsia="Times New Roman"/>
          <w:b/>
          <w:color w:val="000000"/>
          <w:sz w:val="24"/>
          <w:szCs w:val="24"/>
          <w:lang w:val="bg-BG" w:eastAsia="en-US"/>
        </w:rPr>
      </w:pPr>
      <w:r w:rsidRPr="008F5BF1">
        <w:rPr>
          <w:rFonts w:eastAsia="Times New Roman"/>
          <w:b/>
          <w:color w:val="000000"/>
          <w:sz w:val="24"/>
          <w:szCs w:val="24"/>
          <w:lang w:val="bg-BG" w:eastAsia="en-US"/>
        </w:rPr>
        <w:t>IV. ПРАВА И ЗАДЪЛЖЕНИЯ НА ИЗПЪЛНИТЕЛЯ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Чл.4.(1) 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право, предвиждащи права и/или задължения на която и да е от Страните.</w:t>
      </w:r>
      <w:r w:rsidRPr="008F5BF1">
        <w:rPr>
          <w:rFonts w:eastAsia="Times New Roman"/>
          <w:color w:val="000000"/>
          <w:sz w:val="24"/>
          <w:szCs w:val="24"/>
          <w:lang w:val="bg-BG"/>
        </w:rPr>
        <w:tab/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(2) ИЗПЪЛНИТЕЛЯТ има право: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1. да получи възнаграждение в размера, сроковете и при условията по чл.3 от договора;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2. да иска и да получава от ВЪЗЛОЖИТЕЛЯ необходимото съдействие за изпълнение на задълженията по този договор, както и всички необходими документи, информация и данни, пряко свързани или необходими за изпълнение на договора;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(3) ИЗПЪЛНИТЕЛЯТ е длъжен:</w:t>
      </w:r>
    </w:p>
    <w:p w:rsidR="006E2B7B" w:rsidRPr="008F5BF1" w:rsidRDefault="0060749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>1. Да поддържа активна организацията си за комуникация с възложителя, посочена в техническото предложение от момента на сключване на договора и за целия срок на неговото действие.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 xml:space="preserve">2. </w:t>
      </w:r>
      <w:r w:rsidR="0060749B">
        <w:rPr>
          <w:rFonts w:eastAsia="Times New Roman"/>
          <w:color w:val="000000"/>
          <w:sz w:val="24"/>
          <w:szCs w:val="24"/>
          <w:lang w:val="bg-BG"/>
        </w:rPr>
        <w:t>Да приеме и в срок да органи</w:t>
      </w:r>
      <w:r w:rsidR="0087006F">
        <w:rPr>
          <w:rFonts w:eastAsia="Times New Roman"/>
          <w:color w:val="000000"/>
          <w:sz w:val="24"/>
          <w:szCs w:val="24"/>
          <w:lang w:val="bg-BG"/>
        </w:rPr>
        <w:t xml:space="preserve">зира и 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да изпълни строителните работи по настоящия договор като спазва изискванията на  ПИПСМР за съответните СМР.</w:t>
      </w:r>
    </w:p>
    <w:p w:rsidR="006E2B7B" w:rsidRPr="008F5BF1" w:rsidRDefault="0087006F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>3. Д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а влага в</w:t>
      </w:r>
      <w:r>
        <w:rPr>
          <w:rFonts w:eastAsia="Times New Roman"/>
          <w:color w:val="000000"/>
          <w:sz w:val="24"/>
          <w:szCs w:val="24"/>
          <w:lang w:val="bg-BG"/>
        </w:rPr>
        <w:t xml:space="preserve"> строителството оферираните от него 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 xml:space="preserve"> материали и строителни изделия, както </w:t>
      </w:r>
      <w:r>
        <w:rPr>
          <w:rFonts w:eastAsia="Times New Roman"/>
          <w:color w:val="000000"/>
          <w:sz w:val="24"/>
          <w:szCs w:val="24"/>
          <w:lang w:val="bg-BG"/>
        </w:rPr>
        <w:t>и да извършва качествено СМР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. Строителните продукти, които съответстват на българските технически спецификации се доставят с декларация за съответствие и с указания за прилагане, изготвени на български език.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4.</w:t>
      </w:r>
      <w:r w:rsidR="00FD117E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="0087006F">
        <w:rPr>
          <w:rFonts w:eastAsia="Times New Roman"/>
          <w:color w:val="000000"/>
          <w:sz w:val="24"/>
          <w:szCs w:val="24"/>
          <w:lang w:val="bg-BG"/>
        </w:rPr>
        <w:t>Д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а изпълни предмета на договора в съответствие с изискванията към строежите на чл. 169, ал.1-3 от Зако</w:t>
      </w:r>
      <w:r w:rsidR="0087006F">
        <w:rPr>
          <w:rFonts w:eastAsia="Times New Roman"/>
          <w:color w:val="000000"/>
          <w:sz w:val="24"/>
          <w:szCs w:val="24"/>
          <w:lang w:val="bg-BG"/>
        </w:rPr>
        <w:t xml:space="preserve">на за устройство на територията, както и при </w:t>
      </w:r>
      <w:proofErr w:type="spellStart"/>
      <w:r w:rsidR="0087006F">
        <w:rPr>
          <w:rFonts w:eastAsia="Times New Roman"/>
          <w:color w:val="000000"/>
          <w:sz w:val="24"/>
          <w:szCs w:val="24"/>
          <w:lang w:val="bg-BG"/>
        </w:rPr>
        <w:t>спазвне</w:t>
      </w:r>
      <w:proofErr w:type="spellEnd"/>
      <w:r w:rsidR="0087006F">
        <w:rPr>
          <w:rFonts w:eastAsia="Times New Roman"/>
          <w:color w:val="000000"/>
          <w:sz w:val="24"/>
          <w:szCs w:val="24"/>
          <w:lang w:val="bg-BG"/>
        </w:rPr>
        <w:t xml:space="preserve"> на приложимите за дейността нормативни документи.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5.</w:t>
      </w:r>
      <w:r w:rsidR="00FD117E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="0087006F">
        <w:rPr>
          <w:rFonts w:eastAsia="Times New Roman"/>
          <w:color w:val="000000"/>
          <w:sz w:val="24"/>
          <w:szCs w:val="24"/>
          <w:lang w:val="bg-BG"/>
        </w:rPr>
        <w:t>Д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а спазва законовите изисквания, свързани със строителството</w:t>
      </w:r>
      <w:r w:rsidR="0087006F">
        <w:rPr>
          <w:rFonts w:eastAsia="Times New Roman"/>
          <w:color w:val="000000"/>
          <w:sz w:val="24"/>
          <w:szCs w:val="24"/>
          <w:lang w:val="bg-BG"/>
        </w:rPr>
        <w:t xml:space="preserve"> и конкретно с този вид строителство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, включително относно опазването на околната среда и безопасността на строителните работи.</w:t>
      </w:r>
    </w:p>
    <w:p w:rsidR="006E2B7B" w:rsidRPr="008F5BF1" w:rsidRDefault="0087006F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>6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.</w:t>
      </w:r>
      <w:r w:rsidR="00FD117E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>
        <w:rPr>
          <w:rFonts w:eastAsia="Times New Roman"/>
          <w:color w:val="000000"/>
          <w:sz w:val="24"/>
          <w:szCs w:val="24"/>
          <w:lang w:val="bg-BG"/>
        </w:rPr>
        <w:t>Д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а предупреждава своевременно ВЪЗЛОЖИТЕЛЯ за възникването на проблеми, които могат да се отразят неблагоприятно на работата, увеличаване стойността на договора или забавяне на предвиденото време за завършване. ИЗПЪЛНИТЕЛЯТ  е длъжен да информира ВЪЗЛОЖИТЕЛЯ за възникнали проблеми при изпълнението и за предприетите мерки за тяхното разрешаване.</w:t>
      </w:r>
    </w:p>
    <w:p w:rsidR="006E2B7B" w:rsidRPr="008F5BF1" w:rsidRDefault="0087006F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>7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.</w:t>
      </w:r>
      <w:r w:rsidR="00FD117E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>
        <w:rPr>
          <w:rFonts w:eastAsia="Times New Roman"/>
          <w:color w:val="000000"/>
          <w:sz w:val="24"/>
          <w:szCs w:val="24"/>
          <w:lang w:val="bg-BG"/>
        </w:rPr>
        <w:t>Д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а съхранява доставките до влагането им на строежа, в складове на строителната площадка или на друго място, съобразно изискванията за съхранение.</w:t>
      </w:r>
    </w:p>
    <w:p w:rsidR="006E2B7B" w:rsidRPr="008F5BF1" w:rsidRDefault="0087006F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lastRenderedPageBreak/>
        <w:t>8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.</w:t>
      </w:r>
      <w:r w:rsidR="005B5756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>
        <w:rPr>
          <w:rFonts w:eastAsia="Times New Roman"/>
          <w:color w:val="000000"/>
          <w:sz w:val="24"/>
          <w:szCs w:val="24"/>
          <w:lang w:val="bg-BG"/>
        </w:rPr>
        <w:t>Д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а води и съхранява строителна документация съгласно изискванията на Наредба № 3 от 31.07.2003 г. за съставяне на актове и протоколи по време на ст</w:t>
      </w:r>
      <w:r>
        <w:rPr>
          <w:rFonts w:eastAsia="Times New Roman"/>
          <w:color w:val="000000"/>
          <w:sz w:val="24"/>
          <w:szCs w:val="24"/>
          <w:lang w:val="bg-BG"/>
        </w:rPr>
        <w:t>роителството, ако е приложимо.</w:t>
      </w:r>
    </w:p>
    <w:p w:rsidR="006E2B7B" w:rsidRPr="008F5BF1" w:rsidRDefault="0087006F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>9. Д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а изпълнява задълженията си по този договор в уговорените срокове и качествено, в съответствие с договора и приложенията към него;</w:t>
      </w:r>
    </w:p>
    <w:p w:rsidR="006E2B7B" w:rsidRPr="008F5BF1" w:rsidRDefault="0087006F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>10.  Д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 xml:space="preserve">а информира своевременно ВЪЗЛОЖИТЕЛЯ за всички пречки, възникващи в хода на изпълнението на работа, да предложи начин за отстраняването им, като може да поиска от ВЪЗЛОЖИТЕЛЯ указания и/или съдействие за отстраняването им; </w:t>
      </w:r>
    </w:p>
    <w:p w:rsidR="006E2B7B" w:rsidRPr="008F5BF1" w:rsidRDefault="0087006F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>11. Д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а изпълнява всички законосъобразни указания и изисквания на ВЪЗЛОЖИТЕЛЯ;</w:t>
      </w:r>
    </w:p>
    <w:p w:rsidR="006E2B7B" w:rsidRPr="008F5BF1" w:rsidRDefault="0087006F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>12. Д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а пази поверителна Конфиденциалната информация, в съответствие с уговореното в чл.</w:t>
      </w:r>
      <w:r w:rsidR="005B5756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22</w:t>
      </w:r>
      <w:r w:rsidR="005B5756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 xml:space="preserve">от договора;  </w:t>
      </w:r>
    </w:p>
    <w:p w:rsidR="006E2B7B" w:rsidRPr="008F5BF1" w:rsidRDefault="0087006F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>13. Д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а участва във всички работни срещи, свързани с изпълнението на този договор;</w:t>
      </w:r>
    </w:p>
    <w:p w:rsidR="006E2B7B" w:rsidRPr="008F5BF1" w:rsidRDefault="005B5756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15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 xml:space="preserve">. </w:t>
      </w:r>
      <w:r w:rsidR="0087006F">
        <w:rPr>
          <w:rFonts w:eastAsia="Times New Roman"/>
          <w:color w:val="000000"/>
          <w:sz w:val="24"/>
          <w:szCs w:val="24"/>
          <w:lang w:val="bg-BG"/>
        </w:rPr>
        <w:t xml:space="preserve">Ако е приложимо 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 xml:space="preserve">да сключи договор/договори за </w:t>
      </w:r>
      <w:proofErr w:type="spellStart"/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подизпълнение</w:t>
      </w:r>
      <w:proofErr w:type="spellEnd"/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 xml:space="preserve"> с посочените в офертата му подизпълнители в срок до 5 (пет) дни от датата на сключване на настоящия Договор, но  най-късно преди започване на неговото изпълнение. В срок до 3 (три) дни от сключването на договор за </w:t>
      </w:r>
      <w:proofErr w:type="spellStart"/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подизпълнение</w:t>
      </w:r>
      <w:proofErr w:type="spellEnd"/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 xml:space="preserve"> или на допълнително споразумение за замяна на посочен в офертата подизпълнител </w:t>
      </w:r>
      <w:r w:rsidR="00560037">
        <w:rPr>
          <w:rFonts w:eastAsia="Times New Roman"/>
          <w:color w:val="000000"/>
          <w:sz w:val="24"/>
          <w:szCs w:val="24"/>
          <w:lang w:val="bg-BG"/>
        </w:rPr>
        <w:t xml:space="preserve">или включване на подизпълнител, 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 xml:space="preserve">изпълнителят изпраща копие на договора </w:t>
      </w:r>
      <w:r w:rsidR="00560037">
        <w:rPr>
          <w:rFonts w:eastAsia="Times New Roman"/>
          <w:color w:val="000000"/>
          <w:sz w:val="24"/>
          <w:szCs w:val="24"/>
          <w:lang w:val="bg-BG"/>
        </w:rPr>
        <w:t>с новия подизпълнител заедно с всички документи, които доказват изпълнението на условията на чл.66, ал.14 от ЗОП;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(4)</w:t>
      </w:r>
      <w:r w:rsidR="00B47F47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Разходите за консумация на електроенергия, вода и други</w:t>
      </w:r>
      <w:r w:rsidR="00B47F47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консумативи, не</w:t>
      </w:r>
      <w:r w:rsidR="00B47F47" w:rsidRPr="008F5BF1">
        <w:rPr>
          <w:rFonts w:eastAsia="Times New Roman"/>
          <w:color w:val="000000"/>
          <w:sz w:val="24"/>
          <w:szCs w:val="24"/>
          <w:lang w:val="bg-BG"/>
        </w:rPr>
        <w:t>обходими при извършването на СМР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, са за сметка на ИЗПЪЛНИТЕЛЯ.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(5) ИЗПЪЛНИТЕЛЯТ сам и за своя сметка изготвя екзекутивната документация (чл. 163, ал. 2 , т. 3 от ЗУТ) при необходимост</w:t>
      </w:r>
      <w:r w:rsidR="0087006F">
        <w:rPr>
          <w:rFonts w:eastAsia="Times New Roman"/>
          <w:color w:val="000000"/>
          <w:sz w:val="24"/>
          <w:szCs w:val="24"/>
          <w:lang w:val="bg-BG"/>
        </w:rPr>
        <w:t>, ако е приложимо или да състави протоколите за отчитане на извършеното строителство.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(6)</w:t>
      </w:r>
      <w:r w:rsidR="00B47F47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ИЗПЪЛНИТЕЛЯТ трябва да поддържа валидна застраховка за „Професионална отговорност в проектирането и строителството”, по смисъла на чл. 171, ал.1 от ЗУТ по време на</w:t>
      </w:r>
      <w:r w:rsidR="00B47F47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изпълнението.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(7) ИЗПЪЛНИТЕЛЯТ носи отговорност пред ВЪЗЛОЖИТЕЛЯ, ако при извършването на СМР е нарушил императивни разпоредби на нормативните актове.</w:t>
      </w:r>
    </w:p>
    <w:p w:rsidR="006E2B7B" w:rsidRPr="008F5BF1" w:rsidRDefault="006E2B7B" w:rsidP="008F5BF1">
      <w:pPr>
        <w:ind w:left="720" w:firstLine="720"/>
        <w:contextualSpacing/>
        <w:rPr>
          <w:rFonts w:eastAsia="Times New Roman"/>
          <w:color w:val="000000"/>
          <w:sz w:val="24"/>
          <w:szCs w:val="24"/>
          <w:lang w:val="bg-BG" w:eastAsia="en-US"/>
        </w:rPr>
      </w:pPr>
    </w:p>
    <w:p w:rsidR="006E2B7B" w:rsidRPr="008F5BF1" w:rsidRDefault="006E2B7B" w:rsidP="008F5BF1">
      <w:pPr>
        <w:ind w:left="720" w:firstLine="720"/>
        <w:contextualSpacing/>
        <w:rPr>
          <w:rFonts w:eastAsia="Times New Roman"/>
          <w:b/>
          <w:color w:val="000000"/>
          <w:sz w:val="24"/>
          <w:szCs w:val="24"/>
          <w:lang w:val="bg-BG" w:eastAsia="en-US"/>
        </w:rPr>
      </w:pPr>
      <w:r w:rsidRPr="008F5BF1">
        <w:rPr>
          <w:rFonts w:eastAsia="Times New Roman"/>
          <w:b/>
          <w:color w:val="000000"/>
          <w:sz w:val="24"/>
          <w:szCs w:val="24"/>
          <w:lang w:val="bg-BG" w:eastAsia="en-US"/>
        </w:rPr>
        <w:t>V. ПРАВА И ЗАДЪЛЖЕНИЯ НА ВЪЗЛОЖИТЕЛЯ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b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Чл.5.(1).ВЪЗЛОЖИТЕЛЯ има право: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1.</w:t>
      </w:r>
      <w:r w:rsidR="00B47F47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да изисква и да получи от ИЗПЪЛНИТЕЛЯ възложеното с настоящия дого</w:t>
      </w:r>
      <w:r w:rsidR="00B47F47" w:rsidRPr="008F5BF1">
        <w:rPr>
          <w:rFonts w:eastAsia="Times New Roman"/>
          <w:color w:val="000000"/>
          <w:sz w:val="24"/>
          <w:szCs w:val="24"/>
          <w:lang w:val="bg-BG"/>
        </w:rPr>
        <w:t>в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ор</w:t>
      </w:r>
      <w:r w:rsidR="00206A5A" w:rsidRPr="008F5BF1">
        <w:rPr>
          <w:rFonts w:eastAsia="Times New Roman"/>
          <w:color w:val="000000"/>
          <w:sz w:val="24"/>
          <w:szCs w:val="24"/>
          <w:lang w:val="bg-BG"/>
        </w:rPr>
        <w:t xml:space="preserve"> в</w:t>
      </w:r>
      <w:r w:rsidRPr="008F5BF1">
        <w:rPr>
          <w:rFonts w:eastAsia="Times New Roman"/>
          <w:color w:val="000000"/>
          <w:sz w:val="24"/>
          <w:szCs w:val="24"/>
          <w:lang w:val="bg-BG"/>
        </w:rPr>
        <w:t xml:space="preserve"> срок, без отклонение от уговореното и без недостатъци;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2. да контролира изпълнението на поетите от ИЗПЪЛНИТЕЛЯ задължения, в т.ч. да иска и да получава информация от ИЗПЪЛНИТЕЛЯ през целия срок на договора, или да извършва проверки, при необходимост и на мястото на изпълнение на договора, но без с това да пречи на изпълнението;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3. да изисква, при необходимост и по своя преценка, обосновка от страна на ИЗПЪЛНИТЕЛЯ на изготвените от него документи или съответна част от тях;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4. да не приема и спира некачествено изпълнени строителни работи в процеса на строителството, като определя срок за отстраняването им.</w:t>
      </w:r>
    </w:p>
    <w:p w:rsidR="00647C4F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5.</w:t>
      </w:r>
      <w:r w:rsidR="00647C4F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Pr="008F5BF1">
        <w:rPr>
          <w:rFonts w:eastAsia="Times New Roman"/>
          <w:color w:val="000000"/>
          <w:sz w:val="24"/>
          <w:szCs w:val="24"/>
          <w:lang w:val="bg-BG"/>
        </w:rPr>
        <w:t xml:space="preserve">да поиска отстраняването от дейността на персонал при обосновани случаи на незадоволителна компетентност, и/или нарушения на технологичната дисциплина. ИЗПЪЛНИТЕЛЯТ е длъжен незабавно да замени такива лица с други. ВЪЗЛОЖИТЕЛЯТ не носи отговорност за трудово-правните отношения на ИЗПЪЛНИТЕЛЯ с персонала. </w:t>
      </w:r>
    </w:p>
    <w:p w:rsidR="006E2B7B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(2)ВЪЗЛОЖИТЕЛЯТ се задължава:</w:t>
      </w:r>
    </w:p>
    <w:p w:rsidR="0087006F" w:rsidRPr="008F5BF1" w:rsidRDefault="0087006F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lastRenderedPageBreak/>
        <w:t>1. да участва в срещите по определяне на улиците, площадите или други обекти на инфраструктурата на населеното място  и конкретните СМР, които ще се извършват по тях.</w:t>
      </w:r>
    </w:p>
    <w:p w:rsidR="006E2B7B" w:rsidRPr="008F5BF1" w:rsidRDefault="0087006F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>2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. да приеме изпълнението на СМР, когато отговаря на договореното, по реда и при условията на този договор;</w:t>
      </w:r>
    </w:p>
    <w:p w:rsidR="006E2B7B" w:rsidRPr="008F5BF1" w:rsidRDefault="00647C4F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2. да заплати на ИЗПЪЛНИТЕЛЯ ц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ената в размера, по реда и при условията, предвидени в този договор;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3. да предостави и осигури</w:t>
      </w:r>
      <w:r w:rsidR="00647C4F" w:rsidRPr="008F5BF1">
        <w:rPr>
          <w:rFonts w:eastAsia="Times New Roman"/>
          <w:color w:val="000000"/>
          <w:sz w:val="24"/>
          <w:szCs w:val="24"/>
          <w:lang w:val="bg-BG"/>
        </w:rPr>
        <w:t xml:space="preserve"> достъп на ИЗПЪЛНИТЕЛЯ до обектите</w:t>
      </w:r>
      <w:r w:rsidRPr="008F5BF1">
        <w:rPr>
          <w:rFonts w:eastAsia="Times New Roman"/>
          <w:color w:val="000000"/>
          <w:sz w:val="24"/>
          <w:szCs w:val="24"/>
          <w:lang w:val="bg-BG"/>
        </w:rPr>
        <w:t xml:space="preserve"> за времето, предвидено за </w:t>
      </w:r>
      <w:r w:rsidR="0071376B" w:rsidRPr="008F5BF1">
        <w:rPr>
          <w:rFonts w:eastAsia="Times New Roman"/>
          <w:color w:val="000000"/>
          <w:sz w:val="24"/>
          <w:szCs w:val="24"/>
          <w:lang w:val="bg-BG"/>
        </w:rPr>
        <w:t>извършване на СМР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, съгласно одобрения график, както и информацията, необходима за извършването на СМР, предмет на договора, при спазване на относимите изисквания или ограничения съгласно приложимото право;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4. да пази поверителна</w:t>
      </w:r>
      <w:r w:rsidR="0087006F">
        <w:rPr>
          <w:rFonts w:eastAsia="Times New Roman"/>
          <w:color w:val="000000"/>
          <w:sz w:val="24"/>
          <w:szCs w:val="24"/>
          <w:lang w:val="bg-BG"/>
        </w:rPr>
        <w:t xml:space="preserve"> Конфиденциалната информация, ако има такава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;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5. да оказва съдействие на ИЗПЪЛНИТЕЛЯ във връзка с изпълнението на този договор, включително и за отстраняване на възникнали пречки пред изпълнението на договора, когато ИЗПЪЛНИТЕЛЯТ поиска това;</w:t>
      </w:r>
    </w:p>
    <w:p w:rsidR="006E2B7B" w:rsidRPr="008F5BF1" w:rsidRDefault="00E7396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>6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. да упражнява чрез свои представители контрол по време на</w:t>
      </w:r>
      <w:r w:rsidR="00A31378" w:rsidRPr="008F5BF1">
        <w:rPr>
          <w:rFonts w:eastAsia="Times New Roman"/>
          <w:color w:val="000000"/>
          <w:sz w:val="24"/>
          <w:szCs w:val="24"/>
          <w:lang w:val="bg-BG"/>
        </w:rPr>
        <w:t xml:space="preserve"> изпълнението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 xml:space="preserve"> на </w:t>
      </w:r>
      <w:r w:rsidR="00A31378" w:rsidRPr="008F5BF1">
        <w:rPr>
          <w:rFonts w:eastAsia="Times New Roman"/>
          <w:color w:val="000000"/>
          <w:sz w:val="24"/>
          <w:szCs w:val="24"/>
          <w:lang w:val="bg-BG"/>
        </w:rPr>
        <w:t xml:space="preserve">СМР 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и да одобрява</w:t>
      </w:r>
      <w:r w:rsidR="00A31378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влаганите</w:t>
      </w:r>
      <w:r w:rsidR="00A31378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материали и съоръжения;</w:t>
      </w:r>
    </w:p>
    <w:p w:rsidR="006E2B7B" w:rsidRDefault="00E7396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>7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. да съдейства за изпълнението на договорените</w:t>
      </w:r>
      <w:r w:rsidR="00A31378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работи, като своевременно решава</w:t>
      </w:r>
      <w:r w:rsidR="00A31378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всички технически проблеми, възникнали в процеса</w:t>
      </w:r>
      <w:r w:rsidR="00A31378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на работа;</w:t>
      </w:r>
    </w:p>
    <w:p w:rsidR="003A24B1" w:rsidRDefault="003A24B1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</w:p>
    <w:p w:rsidR="003A24B1" w:rsidRDefault="003A24B1" w:rsidP="008F5BF1">
      <w:pPr>
        <w:ind w:firstLine="567"/>
        <w:contextualSpacing/>
        <w:jc w:val="both"/>
        <w:rPr>
          <w:rFonts w:eastAsia="Times New Roman"/>
          <w:b/>
          <w:color w:val="000000"/>
          <w:sz w:val="24"/>
          <w:szCs w:val="24"/>
          <w:lang w:val="bg-BG"/>
        </w:rPr>
      </w:pPr>
    </w:p>
    <w:p w:rsidR="003A24B1" w:rsidRDefault="003A24B1" w:rsidP="008F5BF1">
      <w:pPr>
        <w:ind w:firstLine="567"/>
        <w:contextualSpacing/>
        <w:jc w:val="both"/>
        <w:rPr>
          <w:rFonts w:eastAsia="Times New Roman"/>
          <w:b/>
          <w:color w:val="000000"/>
          <w:sz w:val="24"/>
          <w:szCs w:val="24"/>
          <w:lang w:val="bg-BG"/>
        </w:rPr>
      </w:pPr>
      <w:r>
        <w:rPr>
          <w:rFonts w:eastAsia="Times New Roman"/>
          <w:b/>
          <w:color w:val="000000"/>
          <w:sz w:val="24"/>
          <w:szCs w:val="24"/>
        </w:rPr>
        <w:t>VI</w:t>
      </w:r>
      <w:r>
        <w:rPr>
          <w:rFonts w:eastAsia="Times New Roman"/>
          <w:b/>
          <w:color w:val="000000"/>
          <w:sz w:val="24"/>
          <w:szCs w:val="24"/>
          <w:lang w:val="bg-BG"/>
        </w:rPr>
        <w:t xml:space="preserve">. </w:t>
      </w:r>
      <w:r w:rsidRPr="003A24B1">
        <w:rPr>
          <w:rFonts w:eastAsia="Times New Roman"/>
          <w:b/>
          <w:color w:val="000000"/>
          <w:sz w:val="24"/>
          <w:szCs w:val="24"/>
          <w:lang w:val="bg-BG"/>
        </w:rPr>
        <w:t>ОПРЕДЕЛЯНЕ И ПРЕДАВАНЕ НА ЗАДАНИЯТА ЗА ИЗПЪЛНЕНИЕ</w:t>
      </w:r>
    </w:p>
    <w:p w:rsidR="003A24B1" w:rsidRDefault="003A24B1" w:rsidP="008F5BF1">
      <w:pPr>
        <w:ind w:firstLine="567"/>
        <w:contextualSpacing/>
        <w:jc w:val="both"/>
        <w:rPr>
          <w:rFonts w:eastAsia="Times New Roman"/>
          <w:b/>
          <w:color w:val="000000"/>
          <w:sz w:val="24"/>
          <w:szCs w:val="24"/>
          <w:lang w:val="bg-BG"/>
        </w:rPr>
      </w:pPr>
    </w:p>
    <w:p w:rsidR="00836887" w:rsidRDefault="003A24B1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3A24B1">
        <w:rPr>
          <w:rFonts w:eastAsia="Times New Roman"/>
          <w:color w:val="000000"/>
          <w:sz w:val="24"/>
          <w:szCs w:val="24"/>
          <w:lang w:val="bg-BG"/>
        </w:rPr>
        <w:t>Чл.5а</w:t>
      </w:r>
      <w:r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(</w:t>
      </w:r>
      <w:r>
        <w:rPr>
          <w:rFonts w:eastAsia="Times New Roman"/>
          <w:color w:val="000000"/>
          <w:sz w:val="24"/>
          <w:szCs w:val="24"/>
          <w:lang w:val="bg-BG"/>
        </w:rPr>
        <w:t>1</w:t>
      </w:r>
      <w:r>
        <w:rPr>
          <w:rFonts w:eastAsia="Times New Roman"/>
          <w:color w:val="000000"/>
          <w:sz w:val="24"/>
          <w:szCs w:val="24"/>
        </w:rPr>
        <w:t>)</w:t>
      </w:r>
      <w:r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="00836887">
        <w:rPr>
          <w:rFonts w:eastAsia="Times New Roman"/>
          <w:color w:val="000000"/>
          <w:sz w:val="24"/>
          <w:szCs w:val="24"/>
          <w:lang w:val="bg-BG"/>
        </w:rPr>
        <w:t>В срок до 10 работни дни от сключване на договора Възложителят определя дата за извършване на съвместен оглед и определя в нарочен протокол</w:t>
      </w:r>
      <w:r w:rsidR="00836887">
        <w:rPr>
          <w:rFonts w:eastAsia="Times New Roman"/>
          <w:color w:val="000000"/>
          <w:sz w:val="24"/>
          <w:szCs w:val="24"/>
        </w:rPr>
        <w:t>-</w:t>
      </w:r>
      <w:r w:rsidR="00836887">
        <w:rPr>
          <w:rFonts w:eastAsia="Times New Roman"/>
          <w:color w:val="000000"/>
          <w:sz w:val="24"/>
          <w:szCs w:val="24"/>
          <w:lang w:val="bg-BG"/>
        </w:rPr>
        <w:t xml:space="preserve">задание </w:t>
      </w:r>
      <w:r w:rsidR="00EE00A3" w:rsidRPr="00EE00A3">
        <w:rPr>
          <w:rFonts w:eastAsia="Times New Roman"/>
          <w:color w:val="000000"/>
          <w:sz w:val="24"/>
          <w:szCs w:val="24"/>
          <w:highlight w:val="yellow"/>
          <w:lang w:val="bg-BG"/>
        </w:rPr>
        <w:t>обектът по настоящия договор</w:t>
      </w:r>
      <w:r w:rsidR="00836887">
        <w:rPr>
          <w:rFonts w:eastAsia="Times New Roman"/>
          <w:color w:val="000000"/>
          <w:sz w:val="24"/>
          <w:szCs w:val="24"/>
          <w:lang w:val="bg-BG"/>
        </w:rPr>
        <w:t>, включително и конкретните видове  СМР, които ще се извършват.</w:t>
      </w:r>
    </w:p>
    <w:p w:rsidR="00836887" w:rsidRDefault="00836887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</w:rPr>
        <w:t>(2)</w:t>
      </w:r>
      <w:r>
        <w:rPr>
          <w:rFonts w:eastAsia="Times New Roman"/>
          <w:color w:val="000000"/>
          <w:sz w:val="24"/>
          <w:szCs w:val="24"/>
          <w:lang w:val="bg-BG"/>
        </w:rPr>
        <w:t xml:space="preserve"> Протоколът-задание се подписва от двете страни и се предава на Изпълнителя за изпълнение.</w:t>
      </w:r>
    </w:p>
    <w:p w:rsidR="00A00DA9" w:rsidRDefault="00836887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</w:rPr>
        <w:t>(3)</w:t>
      </w:r>
      <w:r>
        <w:rPr>
          <w:rFonts w:eastAsia="Times New Roman"/>
          <w:color w:val="000000"/>
          <w:sz w:val="24"/>
          <w:szCs w:val="24"/>
          <w:lang w:val="bg-BG"/>
        </w:rPr>
        <w:t xml:space="preserve"> Протоколът-задание се съставя при необходимост и може да обхваща части или цялата по договора работа. Възложителят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  <w:lang w:val="bg-BG"/>
        </w:rPr>
        <w:t>не е ограничен в броя и обхвата на заданието</w:t>
      </w:r>
      <w:r w:rsidR="00A00DA9">
        <w:rPr>
          <w:rFonts w:eastAsia="Times New Roman"/>
          <w:color w:val="000000"/>
          <w:sz w:val="24"/>
          <w:szCs w:val="24"/>
          <w:lang w:val="bg-BG"/>
        </w:rPr>
        <w:t xml:space="preserve"> и можа да го съставя по своя преценка и по целесъобразност.</w:t>
      </w:r>
    </w:p>
    <w:p w:rsidR="003A24B1" w:rsidRPr="003A24B1" w:rsidRDefault="00A00DA9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</w:rPr>
        <w:t>(</w:t>
      </w:r>
      <w:r>
        <w:rPr>
          <w:rFonts w:eastAsia="Times New Roman"/>
          <w:color w:val="000000"/>
          <w:sz w:val="24"/>
          <w:szCs w:val="24"/>
          <w:lang w:val="bg-BG"/>
        </w:rPr>
        <w:t>4</w:t>
      </w:r>
      <w:r>
        <w:rPr>
          <w:rFonts w:eastAsia="Times New Roman"/>
          <w:color w:val="000000"/>
          <w:sz w:val="24"/>
          <w:szCs w:val="24"/>
        </w:rPr>
        <w:t>)</w:t>
      </w:r>
      <w:r>
        <w:rPr>
          <w:rFonts w:eastAsia="Times New Roman"/>
          <w:color w:val="000000"/>
          <w:sz w:val="24"/>
          <w:szCs w:val="24"/>
          <w:lang w:val="bg-BG"/>
        </w:rPr>
        <w:t xml:space="preserve"> Възложителят може по предложение на Изпълнителя или по своя преценка да внася корекции в протокола –задание по всяка време. Предаването на новия протокол-задание на Изпълнителя има характера на възлагане на нова работа и се изпълнява по реда предвиден в настоящия договор. </w:t>
      </w:r>
      <w:r w:rsidR="00836887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="003A24B1">
        <w:rPr>
          <w:rFonts w:eastAsia="Times New Roman"/>
          <w:color w:val="000000"/>
          <w:sz w:val="24"/>
          <w:szCs w:val="24"/>
          <w:lang w:val="bg-BG"/>
        </w:rPr>
        <w:t xml:space="preserve"> </w:t>
      </w:r>
    </w:p>
    <w:p w:rsidR="006E2B7B" w:rsidRPr="008F5BF1" w:rsidRDefault="006E2B7B" w:rsidP="008F5BF1">
      <w:pPr>
        <w:ind w:left="720" w:firstLine="720"/>
        <w:contextualSpacing/>
        <w:rPr>
          <w:rFonts w:eastAsia="Times New Roman"/>
          <w:color w:val="000000"/>
          <w:sz w:val="24"/>
          <w:szCs w:val="24"/>
          <w:lang w:val="bg-BG" w:eastAsia="en-US"/>
        </w:rPr>
      </w:pPr>
    </w:p>
    <w:p w:rsidR="0087006F" w:rsidRPr="0087006F" w:rsidRDefault="0087006F" w:rsidP="008F5BF1">
      <w:pPr>
        <w:ind w:left="720" w:firstLine="720"/>
        <w:contextualSpacing/>
        <w:rPr>
          <w:rFonts w:eastAsia="Times New Roman"/>
          <w:b/>
          <w:color w:val="000000"/>
          <w:sz w:val="24"/>
          <w:szCs w:val="24"/>
          <w:lang w:eastAsia="en-US"/>
        </w:rPr>
      </w:pPr>
    </w:p>
    <w:p w:rsidR="0087006F" w:rsidRDefault="0087006F" w:rsidP="008F5BF1">
      <w:pPr>
        <w:ind w:left="720" w:firstLine="720"/>
        <w:contextualSpacing/>
        <w:rPr>
          <w:rFonts w:eastAsia="Times New Roman"/>
          <w:b/>
          <w:color w:val="000000"/>
          <w:sz w:val="24"/>
          <w:szCs w:val="24"/>
          <w:lang w:val="bg-BG" w:eastAsia="en-US"/>
        </w:rPr>
      </w:pPr>
    </w:p>
    <w:p w:rsidR="006E2B7B" w:rsidRPr="008F5BF1" w:rsidRDefault="006E2B7B" w:rsidP="008F5BF1">
      <w:pPr>
        <w:ind w:left="720" w:firstLine="720"/>
        <w:contextualSpacing/>
        <w:rPr>
          <w:rFonts w:eastAsia="Times New Roman"/>
          <w:b/>
          <w:color w:val="000000"/>
          <w:sz w:val="24"/>
          <w:szCs w:val="24"/>
          <w:lang w:val="bg-BG" w:eastAsia="en-US"/>
        </w:rPr>
      </w:pPr>
      <w:r w:rsidRPr="008F5BF1">
        <w:rPr>
          <w:rFonts w:eastAsia="Times New Roman"/>
          <w:b/>
          <w:color w:val="000000"/>
          <w:sz w:val="24"/>
          <w:szCs w:val="24"/>
          <w:lang w:val="bg-BG" w:eastAsia="en-US"/>
        </w:rPr>
        <w:t>VI</w:t>
      </w:r>
      <w:r w:rsidR="00A00DA9">
        <w:rPr>
          <w:rFonts w:eastAsia="Times New Roman"/>
          <w:b/>
          <w:color w:val="000000"/>
          <w:sz w:val="24"/>
          <w:szCs w:val="24"/>
          <w:lang w:eastAsia="en-US"/>
        </w:rPr>
        <w:t>I</w:t>
      </w:r>
      <w:r w:rsidRPr="008F5BF1">
        <w:rPr>
          <w:rFonts w:eastAsia="Times New Roman"/>
          <w:b/>
          <w:color w:val="000000"/>
          <w:sz w:val="24"/>
          <w:szCs w:val="24"/>
          <w:lang w:val="bg-BG" w:eastAsia="en-US"/>
        </w:rPr>
        <w:t xml:space="preserve">. ПРЕДАВАНЕ И ПРИЕМАНЕ НА </w:t>
      </w:r>
      <w:r w:rsidR="00E9557F">
        <w:rPr>
          <w:rFonts w:eastAsia="Times New Roman"/>
          <w:b/>
          <w:color w:val="000000"/>
          <w:sz w:val="24"/>
          <w:szCs w:val="24"/>
          <w:lang w:val="bg-BG" w:eastAsia="en-US"/>
        </w:rPr>
        <w:t>РАБОТАТА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Чл.6.(1). За окончателно</w:t>
      </w:r>
      <w:r w:rsidR="00A31378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Pr="008F5BF1">
        <w:rPr>
          <w:rFonts w:eastAsia="Times New Roman"/>
          <w:color w:val="000000"/>
          <w:sz w:val="24"/>
          <w:szCs w:val="24"/>
          <w:lang w:val="bg-BG"/>
        </w:rPr>
        <w:t xml:space="preserve">предаване на </w:t>
      </w:r>
      <w:r w:rsidR="00E7396B">
        <w:rPr>
          <w:rFonts w:eastAsia="Times New Roman"/>
          <w:color w:val="000000"/>
          <w:sz w:val="24"/>
          <w:szCs w:val="24"/>
          <w:lang w:val="bg-BG"/>
        </w:rPr>
        <w:t>завършените СМР</w:t>
      </w:r>
      <w:r w:rsidRPr="008F5BF1">
        <w:rPr>
          <w:rFonts w:eastAsia="Times New Roman"/>
          <w:color w:val="000000"/>
          <w:sz w:val="24"/>
          <w:szCs w:val="24"/>
          <w:lang w:val="bg-BG"/>
        </w:rPr>
        <w:t xml:space="preserve"> на ВЪЗЛОЖИТЕЛЯ се счита</w:t>
      </w:r>
      <w:r w:rsidR="00A31378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="00A00DA9">
        <w:rPr>
          <w:rFonts w:eastAsia="Times New Roman"/>
          <w:color w:val="000000"/>
          <w:sz w:val="24"/>
          <w:szCs w:val="24"/>
          <w:lang w:val="bg-BG"/>
        </w:rPr>
        <w:t>издаването на приема предавателен протокол за изпълнените СМР по Протокола- задание, или по съответния протокол – задание, ако се повече от един.</w:t>
      </w:r>
    </w:p>
    <w:p w:rsidR="006E2B7B" w:rsidRPr="008F5BF1" w:rsidRDefault="006E2B7B" w:rsidP="00A00DA9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 xml:space="preserve">(2) При приемането на </w:t>
      </w:r>
      <w:r w:rsidR="00E7396B">
        <w:rPr>
          <w:rFonts w:eastAsia="Times New Roman"/>
          <w:color w:val="000000"/>
          <w:sz w:val="24"/>
          <w:szCs w:val="24"/>
          <w:lang w:val="bg-BG"/>
        </w:rPr>
        <w:t>завършените СМР</w:t>
      </w:r>
      <w:r w:rsidR="00E7396B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се съставят:</w:t>
      </w:r>
      <w:r w:rsidR="009816E2">
        <w:rPr>
          <w:rFonts w:eastAsia="Times New Roman"/>
          <w:color w:val="000000"/>
          <w:sz w:val="24"/>
          <w:szCs w:val="24"/>
          <w:lang w:val="bg-BG"/>
        </w:rPr>
        <w:t xml:space="preserve">  </w:t>
      </w:r>
      <w:r w:rsidR="009816E2" w:rsidRPr="003E1E2A">
        <w:rPr>
          <w:rFonts w:eastAsia="Times New Roman"/>
          <w:color w:val="000000"/>
          <w:sz w:val="24"/>
          <w:szCs w:val="24"/>
          <w:lang w:val="bg-BG"/>
        </w:rPr>
        <w:t>Акт</w:t>
      </w:r>
      <w:r w:rsidRPr="008F5BF1">
        <w:rPr>
          <w:rFonts w:eastAsia="Times New Roman"/>
          <w:color w:val="000000"/>
          <w:sz w:val="24"/>
          <w:szCs w:val="24"/>
          <w:lang w:val="bg-BG"/>
        </w:rPr>
        <w:t xml:space="preserve"> за действително изпълнени СМР, съставена от ИЗПЪЛНИТЕЛЯ и подписана от комисия на ВЪЗЛОЖИТЕЛЯ, </w:t>
      </w:r>
      <w:proofErr w:type="spellStart"/>
      <w:r w:rsidRPr="008F5BF1">
        <w:rPr>
          <w:rFonts w:eastAsia="Times New Roman"/>
          <w:color w:val="000000"/>
          <w:sz w:val="24"/>
          <w:szCs w:val="24"/>
          <w:lang w:val="bg-BG"/>
        </w:rPr>
        <w:t>Приемо</w:t>
      </w:r>
      <w:proofErr w:type="spellEnd"/>
      <w:r w:rsidR="00EE1FC2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-</w:t>
      </w:r>
      <w:r w:rsidR="00455792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предавателен протокол за качеств</w:t>
      </w:r>
      <w:r w:rsidR="00A00DA9">
        <w:rPr>
          <w:rFonts w:eastAsia="Times New Roman"/>
          <w:color w:val="000000"/>
          <w:sz w:val="24"/>
          <w:szCs w:val="24"/>
          <w:lang w:val="bg-BG"/>
        </w:rPr>
        <w:t>ото на изпълнението на СМР по съответния протокол- задание.</w:t>
      </w:r>
    </w:p>
    <w:p w:rsidR="006E2B7B" w:rsidRPr="008F5BF1" w:rsidRDefault="00A00DA9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>(3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) ВЪЗЛОЖИТЕЛЯТ има право да откаже да приеме</w:t>
      </w:r>
      <w:r w:rsidR="00DE4B2D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="00EE1FC2">
        <w:rPr>
          <w:rFonts w:eastAsia="Times New Roman"/>
          <w:color w:val="000000"/>
          <w:sz w:val="24"/>
          <w:szCs w:val="24"/>
          <w:lang w:val="bg-BG"/>
        </w:rPr>
        <w:t>завършените СМР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 xml:space="preserve"> или отделни</w:t>
      </w:r>
      <w:r w:rsidR="00DE4B2D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 xml:space="preserve">работи по </w:t>
      </w:r>
      <w:r w:rsidR="000A5E1A">
        <w:rPr>
          <w:rFonts w:eastAsia="Times New Roman"/>
          <w:color w:val="000000"/>
          <w:sz w:val="24"/>
          <w:szCs w:val="24"/>
          <w:lang w:val="bg-BG"/>
        </w:rPr>
        <w:t>тях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, ако</w:t>
      </w:r>
      <w:r w:rsidR="00DE4B2D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открие отклонения от договорените</w:t>
      </w:r>
      <w:r w:rsidR="00455792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изисквания, или  нарушения на императивни</w:t>
      </w:r>
      <w:r w:rsidR="00455792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разпоредби на нормативните</w:t>
      </w:r>
      <w:r w:rsidR="00455792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актове.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ab/>
      </w:r>
    </w:p>
    <w:p w:rsidR="006E2B7B" w:rsidRPr="008F5BF1" w:rsidRDefault="00A00DA9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>(4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)</w:t>
      </w:r>
      <w:r w:rsidR="00455792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Отклоненията се отстраняват от ИЗПЪЛНИТЕЛЯ за негова сметка.</w:t>
      </w:r>
    </w:p>
    <w:p w:rsidR="006E2B7B" w:rsidRPr="008F5BF1" w:rsidRDefault="009816E2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lastRenderedPageBreak/>
        <w:t>(</w:t>
      </w:r>
      <w:r>
        <w:rPr>
          <w:rFonts w:eastAsia="Times New Roman"/>
          <w:color w:val="000000"/>
          <w:sz w:val="24"/>
          <w:szCs w:val="24"/>
        </w:rPr>
        <w:t>5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)</w:t>
      </w:r>
      <w:r w:rsidR="00455792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ИЗПЪЛНИТЕЛЯТ уведомява ВЪЗЛОЖИТЕЛЯ в срок от 5 /пет/ работни дн</w:t>
      </w:r>
      <w:r w:rsidR="00A00DA9">
        <w:rPr>
          <w:rFonts w:eastAsia="Times New Roman"/>
          <w:color w:val="000000"/>
          <w:sz w:val="24"/>
          <w:szCs w:val="24"/>
          <w:lang w:val="bg-BG"/>
        </w:rPr>
        <w:t>и преди датата, на която изпълнените СМР ще са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 xml:space="preserve"> готов</w:t>
      </w:r>
      <w:r w:rsidR="00A00DA9">
        <w:rPr>
          <w:rFonts w:eastAsia="Times New Roman"/>
          <w:color w:val="000000"/>
          <w:sz w:val="24"/>
          <w:szCs w:val="24"/>
          <w:lang w:val="bg-BG"/>
        </w:rPr>
        <w:t>и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 xml:space="preserve"> за приемане за предприемане на съответните действия от стран</w:t>
      </w:r>
      <w:r w:rsidR="00A00DA9">
        <w:rPr>
          <w:rFonts w:eastAsia="Times New Roman"/>
          <w:color w:val="000000"/>
          <w:sz w:val="24"/>
          <w:szCs w:val="24"/>
          <w:lang w:val="bg-BG"/>
        </w:rPr>
        <w:t>а на ВЪЗЛОЖИТЕЛЯТ.</w:t>
      </w:r>
    </w:p>
    <w:p w:rsidR="006E2B7B" w:rsidRPr="008F5BF1" w:rsidRDefault="006E2B7B" w:rsidP="008F5BF1">
      <w:pPr>
        <w:ind w:left="720" w:firstLine="720"/>
        <w:contextualSpacing/>
        <w:rPr>
          <w:rFonts w:eastAsia="Times New Roman"/>
          <w:color w:val="000000"/>
          <w:sz w:val="24"/>
          <w:szCs w:val="24"/>
          <w:lang w:val="bg-BG" w:eastAsia="en-US"/>
        </w:rPr>
      </w:pPr>
    </w:p>
    <w:p w:rsidR="006E2B7B" w:rsidRPr="008F5BF1" w:rsidRDefault="006E2B7B" w:rsidP="008F5BF1">
      <w:pPr>
        <w:ind w:left="720" w:firstLine="720"/>
        <w:contextualSpacing/>
        <w:rPr>
          <w:rFonts w:eastAsia="Times New Roman"/>
          <w:b/>
          <w:color w:val="000000"/>
          <w:sz w:val="24"/>
          <w:szCs w:val="24"/>
          <w:lang w:val="bg-BG" w:eastAsia="en-US"/>
        </w:rPr>
      </w:pPr>
      <w:r w:rsidRPr="008F5BF1">
        <w:rPr>
          <w:rFonts w:eastAsia="Times New Roman"/>
          <w:b/>
          <w:color w:val="000000"/>
          <w:sz w:val="24"/>
          <w:szCs w:val="24"/>
          <w:lang w:val="bg-BG" w:eastAsia="en-US"/>
        </w:rPr>
        <w:t>VII</w:t>
      </w:r>
      <w:r w:rsidR="00A00DA9">
        <w:rPr>
          <w:rFonts w:eastAsia="Times New Roman"/>
          <w:b/>
          <w:color w:val="000000"/>
          <w:sz w:val="24"/>
          <w:szCs w:val="24"/>
          <w:lang w:eastAsia="en-US"/>
        </w:rPr>
        <w:t>I</w:t>
      </w:r>
      <w:r w:rsidRPr="008F5BF1">
        <w:rPr>
          <w:rFonts w:eastAsia="Times New Roman"/>
          <w:b/>
          <w:color w:val="000000"/>
          <w:sz w:val="24"/>
          <w:szCs w:val="24"/>
          <w:lang w:val="bg-BG" w:eastAsia="en-US"/>
        </w:rPr>
        <w:t>. НЕПРЕДВИДЕНИ ОБСТОЯТЕЛСТВА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 xml:space="preserve">Чл.7.(1) Страните се освобождават от отговорност за неизпълнение на задълженията по настоящия договор, ако то е следствие от появата на „непредвидени обстоятелства", а именно обстоятелства, които са възникнали след сключването на договора и не са резултат от действие или бездействие на страните, които не са могли да бъдат предвидени при полагане на дължимата грижа и правят невъзможно изпълнението при договорените условия, ако те са попречили на изпълнението на настоящия договор. 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(2) Страната, която се намира в невъзможност да изпълнява задълженията си по този договор поради непредвидени обстоятелства, е длъжна незабавно: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1. да уведоми писмено другата страна за</w:t>
      </w:r>
      <w:r w:rsidR="001F5C4C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настъпилото събитие, което е попречило за неизпълнение на задълженията й,</w:t>
      </w:r>
      <w:r w:rsidR="001F5C4C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степента, до която това събитие възпрепятства изпълнението на задълженията на тази страна, причините за събитието и неговото предполагаемо времетраене;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2. да положи всички разумни усилия, за да избегне, отстрани или ограничи до минимум понесените вреди и загуби.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(3)</w:t>
      </w:r>
      <w:r w:rsidR="001F5C4C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Докато траят непредвидените обстоятелства, изпълнението на задълженията и на свързаните с тях насрещни задължения, се спира.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(4) Не може да се позовава на непредвидени обстоятелства тази страна, чиято небрежност или умишлени действия или бездействия са довели до невъзможност за изпълнението на договора.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(5) Липсата на парични средства не представлява “непредвидени обстоятелства”.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(6) В случай на непредвидени обстоятелства срокът за изпълнение на настоящия договор се удължава с толкова дни, с колкото страната не е била в състояние да  изпълнява договора поради тези обстоятелства. Клаузата не засяга права или задължения на страните, които са възникнали и са били дължими преди настъпването на форсмажорното събитие.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 xml:space="preserve">(7) За спирането и възобновяването на изпълнението на дейностите се подписва протокол. 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(8) Определено събитие не може да се квалифицира като “непредвидени обстоятелства ”, ако: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1. последиците от това събитие са могли да бъдат избегнати, ако която и да е от страните е изпълнявала добросъвестно задълженията си по този договор;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2. последиците от това събитие са могли да бъдат избегнати или намалени с полагането на всички разумни грижи.</w:t>
      </w:r>
    </w:p>
    <w:p w:rsidR="006E2B7B" w:rsidRPr="008F5BF1" w:rsidRDefault="006E2B7B" w:rsidP="008F5BF1">
      <w:pPr>
        <w:ind w:left="720" w:firstLine="720"/>
        <w:contextualSpacing/>
        <w:rPr>
          <w:rFonts w:eastAsia="Times New Roman"/>
          <w:color w:val="000000"/>
          <w:sz w:val="24"/>
          <w:szCs w:val="24"/>
          <w:lang w:val="bg-BG" w:eastAsia="en-US"/>
        </w:rPr>
      </w:pPr>
    </w:p>
    <w:p w:rsidR="006E2B7B" w:rsidRPr="008F5BF1" w:rsidRDefault="00A00DA9" w:rsidP="008F5BF1">
      <w:pPr>
        <w:ind w:left="720" w:firstLine="720"/>
        <w:contextualSpacing/>
        <w:rPr>
          <w:rFonts w:eastAsia="Times New Roman"/>
          <w:b/>
          <w:color w:val="000000"/>
          <w:sz w:val="24"/>
          <w:szCs w:val="24"/>
          <w:lang w:val="bg-BG" w:eastAsia="en-US"/>
        </w:rPr>
      </w:pPr>
      <w:r>
        <w:rPr>
          <w:rFonts w:eastAsia="Times New Roman"/>
          <w:b/>
          <w:color w:val="000000"/>
          <w:sz w:val="24"/>
          <w:szCs w:val="24"/>
          <w:lang w:eastAsia="en-US"/>
        </w:rPr>
        <w:t xml:space="preserve">                  </w:t>
      </w:r>
      <w:r w:rsidR="006E2B7B" w:rsidRPr="008F5BF1">
        <w:rPr>
          <w:rFonts w:eastAsia="Times New Roman"/>
          <w:b/>
          <w:color w:val="000000"/>
          <w:sz w:val="24"/>
          <w:szCs w:val="24"/>
          <w:lang w:val="bg-BG" w:eastAsia="en-US"/>
        </w:rPr>
        <w:t>I</w:t>
      </w:r>
      <w:r>
        <w:rPr>
          <w:rFonts w:eastAsia="Times New Roman"/>
          <w:b/>
          <w:color w:val="000000"/>
          <w:sz w:val="24"/>
          <w:szCs w:val="24"/>
          <w:lang w:eastAsia="en-US"/>
        </w:rPr>
        <w:t>X</w:t>
      </w:r>
      <w:r w:rsidR="006E2B7B" w:rsidRPr="008F5BF1">
        <w:rPr>
          <w:rFonts w:eastAsia="Times New Roman"/>
          <w:b/>
          <w:color w:val="000000"/>
          <w:sz w:val="24"/>
          <w:szCs w:val="24"/>
          <w:lang w:val="bg-BG" w:eastAsia="en-US"/>
        </w:rPr>
        <w:t>. КОНТРОЛ И УКАЗАНИЯ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Чл.8.(1) ВЪЗЛОЖИТЕЛЯТ може по всяко време да осъществява контрол по изпълнен</w:t>
      </w:r>
      <w:r w:rsidR="001E3DD6" w:rsidRPr="008F5BF1">
        <w:rPr>
          <w:rFonts w:eastAsia="Times New Roman"/>
          <w:color w:val="000000"/>
          <w:sz w:val="24"/>
          <w:szCs w:val="24"/>
          <w:lang w:val="bg-BG"/>
        </w:rPr>
        <w:t>ието на настоящия договор, лично</w:t>
      </w:r>
      <w:r w:rsidRPr="008F5BF1">
        <w:rPr>
          <w:rFonts w:eastAsia="Times New Roman"/>
          <w:color w:val="000000"/>
          <w:sz w:val="24"/>
          <w:szCs w:val="24"/>
          <w:lang w:val="bg-BG"/>
        </w:rPr>
        <w:t xml:space="preserve"> или чрез свои представители, стига да не възпрепятства работата на ИЗПЪЛНИТЕЛЯ и да не нарушава оперативната му самостоятелност.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(2)</w:t>
      </w:r>
      <w:r w:rsidR="001E3DD6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Указанията на ВЪЗЛОЖИТЕЛЯ са задължителни за ИЗПЪЛНИТЕЛЯ, освен ако са в нарушение на строителните правила и нормативи или водят до съществено отклонение от възложените работи.</w:t>
      </w:r>
    </w:p>
    <w:p w:rsidR="006E2B7B" w:rsidRPr="008F5BF1" w:rsidRDefault="006E2B7B" w:rsidP="008F5BF1">
      <w:pPr>
        <w:ind w:left="720" w:firstLine="720"/>
        <w:contextualSpacing/>
        <w:rPr>
          <w:rFonts w:eastAsia="Times New Roman"/>
          <w:color w:val="000000"/>
          <w:sz w:val="24"/>
          <w:szCs w:val="24"/>
          <w:lang w:val="bg-BG" w:eastAsia="en-US"/>
        </w:rPr>
      </w:pPr>
    </w:p>
    <w:p w:rsidR="006E2B7B" w:rsidRPr="008F5BF1" w:rsidRDefault="006E2B7B" w:rsidP="008F5BF1">
      <w:pPr>
        <w:ind w:left="2682" w:firstLine="720"/>
        <w:contextualSpacing/>
        <w:rPr>
          <w:rFonts w:eastAsia="Times New Roman"/>
          <w:b/>
          <w:color w:val="000000"/>
          <w:sz w:val="24"/>
          <w:szCs w:val="24"/>
          <w:lang w:val="bg-BG" w:eastAsia="en-US"/>
        </w:rPr>
      </w:pPr>
      <w:r w:rsidRPr="008F5BF1">
        <w:rPr>
          <w:rFonts w:eastAsia="Times New Roman"/>
          <w:b/>
          <w:color w:val="000000"/>
          <w:sz w:val="24"/>
          <w:szCs w:val="24"/>
          <w:lang w:val="bg-BG" w:eastAsia="en-US"/>
        </w:rPr>
        <w:t>X. РИСК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lastRenderedPageBreak/>
        <w:t>Чл.9.(1)</w:t>
      </w:r>
      <w:r w:rsidR="001E3DD6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Рискът от случайно погиване или повреждане на извършеното строителство, конструкции, материали, строителна техника и други материални активи, намиращи се на строителната площадка, независимо чия собственост са тези активи, се носи от ИЗПЪЛНИТЕЛЯ.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(2) ВЪЗЛОЖИТЕЛЯТ носи риска от погиване или повреждане на вече приетите</w:t>
      </w:r>
      <w:r w:rsidR="004A0253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дейности, освен</w:t>
      </w:r>
      <w:r w:rsidR="004A0253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ако</w:t>
      </w:r>
      <w:r w:rsidR="004A0253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погиването или повреждането е по вина на ИЗПЪЛНИТЕЛЯ или последният е могъл да го предотврати при полагане на дължимата</w:t>
      </w:r>
      <w:r w:rsidR="004A0253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грижа.</w:t>
      </w:r>
    </w:p>
    <w:p w:rsidR="006E2B7B" w:rsidRPr="008F5BF1" w:rsidRDefault="006E2B7B" w:rsidP="008F5BF1">
      <w:pPr>
        <w:ind w:left="720" w:firstLine="720"/>
        <w:contextualSpacing/>
        <w:rPr>
          <w:rFonts w:eastAsia="Times New Roman"/>
          <w:color w:val="000000"/>
          <w:sz w:val="24"/>
          <w:szCs w:val="24"/>
          <w:lang w:val="bg-BG" w:eastAsia="en-US"/>
        </w:rPr>
      </w:pPr>
    </w:p>
    <w:p w:rsidR="006E2B7B" w:rsidRPr="008F5BF1" w:rsidRDefault="006E2B7B" w:rsidP="008F5BF1">
      <w:pPr>
        <w:ind w:left="720" w:firstLine="720"/>
        <w:contextualSpacing/>
        <w:rPr>
          <w:rFonts w:eastAsia="Times New Roman"/>
          <w:b/>
          <w:color w:val="000000"/>
          <w:sz w:val="24"/>
          <w:szCs w:val="24"/>
          <w:lang w:val="bg-BG" w:eastAsia="en-US"/>
        </w:rPr>
      </w:pPr>
      <w:r w:rsidRPr="008F5BF1">
        <w:rPr>
          <w:rFonts w:eastAsia="Times New Roman"/>
          <w:color w:val="000000"/>
          <w:sz w:val="24"/>
          <w:szCs w:val="24"/>
          <w:lang w:val="bg-BG" w:eastAsia="en-US"/>
        </w:rPr>
        <w:t xml:space="preserve">              </w:t>
      </w:r>
      <w:r w:rsidRPr="008F5BF1">
        <w:rPr>
          <w:rFonts w:eastAsia="Times New Roman"/>
          <w:b/>
          <w:color w:val="000000"/>
          <w:sz w:val="24"/>
          <w:szCs w:val="24"/>
          <w:lang w:val="bg-BG" w:eastAsia="en-US"/>
        </w:rPr>
        <w:t>X</w:t>
      </w:r>
      <w:r w:rsidR="00A00DA9">
        <w:rPr>
          <w:rFonts w:eastAsia="Times New Roman"/>
          <w:b/>
          <w:color w:val="000000"/>
          <w:sz w:val="24"/>
          <w:szCs w:val="24"/>
          <w:lang w:eastAsia="en-US"/>
        </w:rPr>
        <w:t>I</w:t>
      </w:r>
      <w:r w:rsidRPr="008F5BF1">
        <w:rPr>
          <w:rFonts w:eastAsia="Times New Roman"/>
          <w:b/>
          <w:color w:val="000000"/>
          <w:sz w:val="24"/>
          <w:szCs w:val="24"/>
          <w:lang w:val="bg-BG" w:eastAsia="en-US"/>
        </w:rPr>
        <w:t>. ГАРАНЦИОННИ УСЛОВИЯ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 xml:space="preserve">Чл.10.(1) Гаранционните срокове за изпълнените СМР са съгласно Наредба № 2 от 31 юли 2003 г.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обекти.  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(2) ИЗПЪЛНИТЕЛЯТ се задължава да отстранява за своя сметка скритите недостатъци и появилите се впоследствие дефекти в посочените в ал. 1 гаранционни срокове.</w:t>
      </w:r>
      <w:r w:rsidRPr="008F5BF1">
        <w:rPr>
          <w:rFonts w:eastAsia="Times New Roman"/>
          <w:color w:val="000000"/>
          <w:sz w:val="24"/>
          <w:szCs w:val="24"/>
          <w:lang w:val="bg-BG"/>
        </w:rPr>
        <w:tab/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 xml:space="preserve">(3) Гаранционните срокове започват да текат от деня на въвеждането на строителния обект в експлоатация (издаване на разрешение за ползване).  </w:t>
      </w:r>
      <w:r w:rsidRPr="008F5BF1">
        <w:rPr>
          <w:rFonts w:eastAsia="Times New Roman"/>
          <w:color w:val="000000"/>
          <w:sz w:val="24"/>
          <w:szCs w:val="24"/>
          <w:lang w:val="bg-BG"/>
        </w:rPr>
        <w:tab/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(4) За проявилите се в гаранционните срокове дефекти ВЪЗЛОЖИТЕЛЯТ уведомява писмено ИЗПЪЛНИТЕЛЯ. В срок до 5 (пет) дни след уведомяването, ИЗПЪЛНИТЕЛЯТ съгласувано с ВЪЗЛОЖИТЕЛЯ е длъжен да започне работа за отстраняване на дефектите в минималния технологично необходим срок, одобрен от  ВЪЗЛОЖИТЕЛЯ.</w:t>
      </w:r>
    </w:p>
    <w:p w:rsidR="006E2B7B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(5) За констатираните недостатъци и/или отклонения по време на изпълнението на СМР или по време на гаранционните срокове се подписва двустранен протокол, в който се посочват некачествено изпълнените дейности, както и срок за отстраняване на недостатъците и/или отклоненията.</w:t>
      </w:r>
    </w:p>
    <w:p w:rsidR="00C150D8" w:rsidRPr="008F5BF1" w:rsidRDefault="00C150D8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>(6) Гаранцията за изпълнение на договора е в размер на 2 % от стойността на договора без ДДС.</w:t>
      </w:r>
    </w:p>
    <w:p w:rsidR="006E2B7B" w:rsidRPr="008F5BF1" w:rsidRDefault="006E2B7B" w:rsidP="008F5BF1">
      <w:pPr>
        <w:ind w:left="720" w:firstLine="720"/>
        <w:contextualSpacing/>
        <w:rPr>
          <w:rFonts w:eastAsia="Times New Roman"/>
          <w:color w:val="000000"/>
          <w:sz w:val="24"/>
          <w:szCs w:val="24"/>
          <w:lang w:val="bg-BG" w:eastAsia="en-US"/>
        </w:rPr>
      </w:pPr>
    </w:p>
    <w:p w:rsidR="006E2B7B" w:rsidRPr="008F5BF1" w:rsidRDefault="006E2B7B" w:rsidP="008F5BF1">
      <w:pPr>
        <w:ind w:left="720" w:firstLine="720"/>
        <w:contextualSpacing/>
        <w:rPr>
          <w:rFonts w:eastAsia="Times New Roman"/>
          <w:b/>
          <w:color w:val="000000"/>
          <w:sz w:val="24"/>
          <w:szCs w:val="24"/>
          <w:lang w:val="bg-BG" w:eastAsia="en-US"/>
        </w:rPr>
      </w:pPr>
      <w:r w:rsidRPr="008F5BF1">
        <w:rPr>
          <w:rFonts w:eastAsia="Times New Roman"/>
          <w:b/>
          <w:color w:val="000000"/>
          <w:sz w:val="24"/>
          <w:szCs w:val="24"/>
          <w:lang w:val="bg-BG" w:eastAsia="en-US"/>
        </w:rPr>
        <w:t>XI</w:t>
      </w:r>
      <w:r w:rsidR="00BA1D8B">
        <w:rPr>
          <w:rFonts w:eastAsia="Times New Roman"/>
          <w:b/>
          <w:color w:val="000000"/>
          <w:sz w:val="24"/>
          <w:szCs w:val="24"/>
          <w:lang w:eastAsia="en-US"/>
        </w:rPr>
        <w:t>I</w:t>
      </w:r>
      <w:r w:rsidRPr="008F5BF1">
        <w:rPr>
          <w:rFonts w:eastAsia="Times New Roman"/>
          <w:b/>
          <w:color w:val="000000"/>
          <w:sz w:val="24"/>
          <w:szCs w:val="24"/>
          <w:lang w:val="bg-BG" w:eastAsia="en-US"/>
        </w:rPr>
        <w:t>. НЕУСТОЙКИ И ОБЕЗЩЕТЕНИЯ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Чл.11.(1).</w:t>
      </w:r>
      <w:r w:rsidR="004A0253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При забава за завършване и предаване на работите по настоящия договор в</w:t>
      </w:r>
      <w:r w:rsidR="00BA1D8B">
        <w:rPr>
          <w:rFonts w:eastAsia="Times New Roman"/>
          <w:color w:val="000000"/>
          <w:sz w:val="24"/>
          <w:szCs w:val="24"/>
          <w:lang w:val="bg-BG"/>
        </w:rPr>
        <w:t xml:space="preserve"> уговорения срок по чл. 2, ал. 5</w:t>
      </w:r>
      <w:r w:rsidRPr="008F5BF1">
        <w:rPr>
          <w:rFonts w:eastAsia="Times New Roman"/>
          <w:color w:val="000000"/>
          <w:sz w:val="24"/>
          <w:szCs w:val="24"/>
          <w:lang w:val="bg-BG"/>
        </w:rPr>
        <w:t xml:space="preserve"> ИЗПЪЛНИТЕЛЯТ дължи неустойка в размер на 0,05 % (нула</w:t>
      </w:r>
      <w:r w:rsidR="004A0253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цяло</w:t>
      </w:r>
      <w:r w:rsidR="004A0253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нула пет процента) от цената по чл.</w:t>
      </w:r>
      <w:r w:rsidR="004A0253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3, ал.</w:t>
      </w:r>
      <w:r w:rsidR="004A0253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1 за всеки ден забава.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(2) За забавено изпълнение на други задължения по договора, различни от тези по ал.</w:t>
      </w:r>
      <w:r w:rsidR="004A0253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2, ИЗПЪЛНИТЕЛЯТ дължи неустойка в размер на 0,025 % (нула</w:t>
      </w:r>
      <w:r w:rsidR="004A0253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цяло</w:t>
      </w:r>
      <w:r w:rsidR="004A0253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нула</w:t>
      </w:r>
      <w:r w:rsidR="004A0253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двадесет и пет процента) от стойността на договора по чл.</w:t>
      </w:r>
      <w:r w:rsidR="004A0253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3, ал.</w:t>
      </w:r>
      <w:r w:rsidR="004A0253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1 за всеки ден забава.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(3) За всяко друго неизпълнение на задължения по договора дефинирано изрично или квалифицирано като такова, включително без да е упоменато, че ще се счита за неизпълнение ИЗПЪЛНИТЕЛЯТ дължи неустойка в размер на 0,1% (нула цяло един процент)</w:t>
      </w:r>
      <w:r w:rsidR="000718A6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от стойността на неизпълненото задължение, а когато стойността на задължението не може да бъде определена или задължението е без стойност неустойката е в размер на 0,05 % (нула цяло нула пет процента) от цената за изпълнение на договора.</w:t>
      </w:r>
    </w:p>
    <w:p w:rsidR="006E2B7B" w:rsidRPr="008F5BF1" w:rsidRDefault="00F127E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>(4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) Ако недостатъците, установени в гаранционните срокове не бъдат отстранени в срока, определен по реда на чл.</w:t>
      </w:r>
      <w:r w:rsidR="000718A6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10, ал.</w:t>
      </w:r>
      <w:r w:rsidR="000718A6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4, ИЗПЪЛНИТЕЛЯТ дължи неустойка в удвоения размер на разноските за тяхното отстраняване.</w:t>
      </w:r>
    </w:p>
    <w:p w:rsidR="006E2B7B" w:rsidRPr="008F5BF1" w:rsidRDefault="00F127E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>(5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) При нанесени щети на имуществото на ВЪЗЛОЖИТЕЛЯ, ИЗПЪЛНИТЕЛЯТ поправя щетите за своя сметка или заплаща удвоения размер на разноските за тяхното</w:t>
      </w:r>
      <w:r w:rsidR="000718A6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отстраняване.</w:t>
      </w:r>
    </w:p>
    <w:p w:rsidR="006E2B7B" w:rsidRPr="008F5BF1" w:rsidRDefault="00F127E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lastRenderedPageBreak/>
        <w:t>(6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) При пълно неизпълнение на договора, ИЗПЪЛНИТЕЛЯТ дължи на ВЪЗЛОЖИТЕЛЯ неустойка в размер на 25 % (двадесет и пет процента) от цената на договора, както и възстановяване на получените плащания.</w:t>
      </w:r>
    </w:p>
    <w:p w:rsidR="006E2B7B" w:rsidRPr="008F5BF1" w:rsidRDefault="00F127E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>(</w:t>
      </w:r>
      <w:r w:rsidR="0096540F">
        <w:rPr>
          <w:rFonts w:eastAsia="Times New Roman"/>
          <w:color w:val="000000"/>
          <w:sz w:val="24"/>
          <w:szCs w:val="24"/>
          <w:lang w:val="bg-BG"/>
        </w:rPr>
        <w:t>7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) Плащането на неустойките, уговорени в този договор, не ог</w:t>
      </w:r>
      <w:r w:rsidR="000718A6" w:rsidRPr="008F5BF1">
        <w:rPr>
          <w:rFonts w:eastAsia="Times New Roman"/>
          <w:color w:val="000000"/>
          <w:sz w:val="24"/>
          <w:szCs w:val="24"/>
          <w:lang w:val="bg-BG"/>
        </w:rPr>
        <w:t>раничава правото на изправната с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трана да търси реално изпълнение и/или обезщетение за понесени вреди и пропуснати ползи в по-голям размер, съгласно приложимото право.</w:t>
      </w:r>
    </w:p>
    <w:p w:rsidR="006E2B7B" w:rsidRPr="008F5BF1" w:rsidRDefault="006E2B7B" w:rsidP="008F5BF1">
      <w:pPr>
        <w:ind w:left="720" w:firstLine="720"/>
        <w:contextualSpacing/>
        <w:rPr>
          <w:rFonts w:eastAsia="Times New Roman"/>
          <w:color w:val="000000"/>
          <w:sz w:val="24"/>
          <w:szCs w:val="24"/>
          <w:lang w:val="bg-BG" w:eastAsia="en-US"/>
        </w:rPr>
      </w:pPr>
    </w:p>
    <w:p w:rsidR="006E2B7B" w:rsidRPr="008F5BF1" w:rsidRDefault="006E2B7B" w:rsidP="008F5BF1">
      <w:pPr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</w:p>
    <w:p w:rsidR="006E2B7B" w:rsidRPr="008F5BF1" w:rsidRDefault="00CE0EB0" w:rsidP="008F5BF1">
      <w:pPr>
        <w:ind w:left="720" w:firstLine="720"/>
        <w:contextualSpacing/>
        <w:rPr>
          <w:rFonts w:eastAsia="Times New Roman"/>
          <w:b/>
          <w:color w:val="000000"/>
          <w:sz w:val="24"/>
          <w:szCs w:val="24"/>
          <w:lang w:val="bg-BG" w:eastAsia="en-US"/>
        </w:rPr>
      </w:pPr>
      <w:r w:rsidRPr="008F5BF1">
        <w:rPr>
          <w:rFonts w:eastAsia="Times New Roman"/>
          <w:b/>
          <w:color w:val="000000"/>
          <w:sz w:val="24"/>
          <w:szCs w:val="24"/>
          <w:lang w:val="bg-BG" w:eastAsia="en-US"/>
        </w:rPr>
        <w:t>XII</w:t>
      </w:r>
      <w:r w:rsidR="003B7301" w:rsidRPr="008F5BF1">
        <w:rPr>
          <w:rFonts w:eastAsia="Times New Roman"/>
          <w:b/>
          <w:color w:val="000000"/>
          <w:sz w:val="24"/>
          <w:szCs w:val="24"/>
          <w:lang w:val="bg-BG" w:eastAsia="en-US"/>
        </w:rPr>
        <w:t>I</w:t>
      </w:r>
      <w:r w:rsidR="006E2B7B" w:rsidRPr="008F5BF1">
        <w:rPr>
          <w:rFonts w:eastAsia="Times New Roman"/>
          <w:b/>
          <w:color w:val="000000"/>
          <w:sz w:val="24"/>
          <w:szCs w:val="24"/>
          <w:lang w:val="bg-BG" w:eastAsia="en-US"/>
        </w:rPr>
        <w:t>. ПРЕКРАТЯВАНЕ НА ДОГОВОРА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Чл.12.(1) Договорът се прекратява: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1.    с изпълнението на всички задължения на страните по него</w:t>
      </w:r>
      <w:r w:rsidR="00BA1D8B">
        <w:rPr>
          <w:rFonts w:eastAsia="Times New Roman"/>
          <w:color w:val="000000"/>
          <w:sz w:val="24"/>
          <w:szCs w:val="24"/>
        </w:rPr>
        <w:t xml:space="preserve"> </w:t>
      </w:r>
      <w:r w:rsidR="00BA1D8B">
        <w:rPr>
          <w:rFonts w:eastAsia="Times New Roman"/>
          <w:color w:val="000000"/>
          <w:sz w:val="24"/>
          <w:szCs w:val="24"/>
          <w:lang w:val="bg-BG"/>
        </w:rPr>
        <w:t>или настъпване на крайния срок на договора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;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 xml:space="preserve">2. при настъпване на пълна обективна невъзможност за изпълнение, за което обстоятелство засегнатата страна е длъжна да уведоми другата страна в срок до 5 /пет/ дни от настъпване на невъзможността и да представи доказателства; 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3. при прекратяване на юридическо лице</w:t>
      </w:r>
      <w:r w:rsidR="00BA1D8B">
        <w:rPr>
          <w:rFonts w:eastAsia="Times New Roman"/>
          <w:color w:val="000000"/>
          <w:sz w:val="24"/>
          <w:szCs w:val="24"/>
          <w:lang w:val="bg-BG"/>
        </w:rPr>
        <w:t xml:space="preserve"> изпълнител</w:t>
      </w:r>
      <w:r w:rsidRPr="008F5BF1">
        <w:rPr>
          <w:rFonts w:eastAsia="Times New Roman"/>
          <w:color w:val="000000"/>
          <w:sz w:val="24"/>
          <w:szCs w:val="24"/>
          <w:lang w:val="bg-BG"/>
        </w:rPr>
        <w:t xml:space="preserve"> – страна по договора без правоприемство,</w:t>
      </w:r>
      <w:r w:rsidR="00AF7A02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по смисъла на законодателството на държавата, в която съответното лице е установено;</w:t>
      </w:r>
    </w:p>
    <w:p w:rsidR="006E2B7B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 xml:space="preserve">4. при условията по чл. 5, ал. 1, т. 3 от </w:t>
      </w:r>
      <w:r w:rsidR="00AF7A02" w:rsidRPr="008F5BF1">
        <w:rPr>
          <w:rFonts w:eastAsia="Times New Roman"/>
          <w:sz w:val="24"/>
          <w:szCs w:val="24"/>
          <w:lang w:val="bg-BG"/>
        </w:rPr>
        <w:t>ЗИФОДРЮПДРКЛТДС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.</w:t>
      </w:r>
      <w:r w:rsidRPr="008F5BF1">
        <w:rPr>
          <w:rFonts w:eastAsia="Times New Roman"/>
          <w:color w:val="000000"/>
          <w:sz w:val="24"/>
          <w:szCs w:val="24"/>
          <w:lang w:val="bg-BG"/>
        </w:rPr>
        <w:tab/>
      </w:r>
    </w:p>
    <w:p w:rsidR="00CD0D6C" w:rsidRPr="008F5BF1" w:rsidRDefault="00CD0D6C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>5</w:t>
      </w:r>
      <w:r w:rsidRPr="00257190">
        <w:rPr>
          <w:rFonts w:eastAsia="Times New Roman"/>
          <w:color w:val="000000"/>
          <w:sz w:val="24"/>
          <w:szCs w:val="24"/>
          <w:lang w:val="bg-BG"/>
        </w:rPr>
        <w:t xml:space="preserve">. при </w:t>
      </w:r>
      <w:r w:rsidR="00257190">
        <w:rPr>
          <w:rFonts w:eastAsia="Times New Roman"/>
          <w:color w:val="000000"/>
          <w:sz w:val="24"/>
          <w:szCs w:val="24"/>
          <w:lang w:val="bg-BG"/>
        </w:rPr>
        <w:t>настъпване на някое от обстоятелствата  по</w:t>
      </w:r>
      <w:r w:rsidRPr="00257190">
        <w:rPr>
          <w:rFonts w:eastAsia="Times New Roman"/>
          <w:color w:val="000000"/>
          <w:sz w:val="24"/>
          <w:szCs w:val="24"/>
          <w:lang w:val="bg-BG"/>
        </w:rPr>
        <w:t xml:space="preserve"> чл.2, ал.2 от настоящия договор.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 xml:space="preserve">(2) Договорът може да бъде прекратен извън хипотезите на ал.1: 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1.</w:t>
      </w:r>
      <w:r w:rsidR="00AF7A02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по взаимно съгласие между страните, изразено в писмена форма;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2.</w:t>
      </w:r>
      <w:r w:rsidR="00AF7A02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Pr="008F5BF1">
        <w:rPr>
          <w:rFonts w:eastAsia="Times New Roman"/>
          <w:color w:val="000000"/>
          <w:sz w:val="24"/>
          <w:szCs w:val="24"/>
          <w:lang w:val="bg-BG"/>
        </w:rPr>
        <w:t xml:space="preserve">когато за ИЗПЪЛНИТЕЛЯ бъде открито производство по несъстоятелност или ликвидация. 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(3) ВЪЗЛОЖИТЕЛЯТ може по всяко време до завършване и предаване на обекта да прекрати действието на договора, с едномесечно писмено предизвестие.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(4) При предсрочно прекратяване на договора, ВЪЗЛОЖИТЕЛЯТ е длъжен да заплати на ИЗПЪЛНИТЕЛЯ реално изпълнените и приет</w:t>
      </w:r>
      <w:r w:rsidR="00BA1D8B">
        <w:rPr>
          <w:rFonts w:eastAsia="Times New Roman"/>
          <w:color w:val="000000"/>
          <w:sz w:val="24"/>
          <w:szCs w:val="24"/>
          <w:lang w:val="bg-BG"/>
        </w:rPr>
        <w:t>и по установения ред работи.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(5) Всяка от страните може да развали договора при виновно неизпълнение на съществено задължение на другата страна по договора, при условията и с последиците съгласно чл. 87 и сл. от Закона за задълженията и договорите, чрез отправяне на писмено предупреждение от изправната страна до неизправната и определяне на подходящ срок за изпълнение.</w:t>
      </w:r>
      <w:r w:rsidR="00AF5627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Разваляне на договора не се допуска, когато неизпълнената част от задължението е незначителна с оглед на интереса на изправната Страна.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 xml:space="preserve">(6) За целите на този Договор, Страните ще считат за виновно неизпълнение на съществено задължение на ИЗПЪЛНИТЕЛЯ всеки от следните случаи: </w:t>
      </w:r>
    </w:p>
    <w:p w:rsidR="006E2B7B" w:rsidRPr="008F5BF1" w:rsidRDefault="006E2B7B" w:rsidP="00BA1D8B">
      <w:pPr>
        <w:ind w:firstLine="993"/>
        <w:contextualSpacing/>
        <w:jc w:val="both"/>
        <w:rPr>
          <w:rFonts w:eastAsia="Times New Roman"/>
          <w:color w:val="000000"/>
          <w:sz w:val="24"/>
          <w:szCs w:val="24"/>
          <w:lang w:val="bg-BG" w:eastAsia="en-US"/>
        </w:rPr>
      </w:pPr>
      <w:r w:rsidRPr="008F5BF1">
        <w:rPr>
          <w:rFonts w:eastAsia="Times New Roman"/>
          <w:color w:val="000000"/>
          <w:sz w:val="24"/>
          <w:szCs w:val="24"/>
          <w:lang w:val="bg-BG" w:eastAsia="en-US"/>
        </w:rPr>
        <w:t>1. когато ИЗПЪЛНИТЕЛЯТ не е започнал изпълнението на договора съгласно сроковете в раздел II;</w:t>
      </w:r>
    </w:p>
    <w:p w:rsidR="006E2B7B" w:rsidRPr="008F5BF1" w:rsidRDefault="006E2B7B" w:rsidP="00BA1D8B">
      <w:pPr>
        <w:ind w:firstLine="993"/>
        <w:contextualSpacing/>
        <w:jc w:val="both"/>
        <w:rPr>
          <w:rFonts w:eastAsia="Times New Roman"/>
          <w:color w:val="000000"/>
          <w:sz w:val="24"/>
          <w:szCs w:val="24"/>
          <w:lang w:val="bg-BG" w:eastAsia="en-US"/>
        </w:rPr>
      </w:pPr>
      <w:r w:rsidRPr="008F5BF1">
        <w:rPr>
          <w:rFonts w:eastAsia="Times New Roman"/>
          <w:color w:val="000000"/>
          <w:sz w:val="24"/>
          <w:szCs w:val="24"/>
          <w:lang w:val="bg-BG" w:eastAsia="en-US"/>
        </w:rPr>
        <w:t>2. ИЗПЪЛНИТЕЛЯТ е прекратил изпълнението за повече от 15 /петнадесет/ календарни дни, без съгласие на ВЪЗЛОЖИТЕЛЯ;</w:t>
      </w:r>
    </w:p>
    <w:p w:rsidR="006E2B7B" w:rsidRPr="008F5BF1" w:rsidRDefault="006E2B7B" w:rsidP="00BA1D8B">
      <w:pPr>
        <w:ind w:firstLine="993"/>
        <w:contextualSpacing/>
        <w:jc w:val="both"/>
        <w:rPr>
          <w:rFonts w:eastAsia="Times New Roman"/>
          <w:color w:val="000000"/>
          <w:sz w:val="24"/>
          <w:szCs w:val="24"/>
          <w:lang w:val="bg-BG" w:eastAsia="en-US"/>
        </w:rPr>
      </w:pPr>
      <w:r w:rsidRPr="008F5BF1">
        <w:rPr>
          <w:rFonts w:eastAsia="Times New Roman"/>
          <w:color w:val="000000"/>
          <w:sz w:val="24"/>
          <w:szCs w:val="24"/>
          <w:lang w:val="bg-BG" w:eastAsia="en-US"/>
        </w:rPr>
        <w:t>3. ИЗПЪЛНИТЕЛЯТ е допуснал съществено отклонение от Техническата спецификация и Предложението за изпълнение на поръчката.</w:t>
      </w:r>
    </w:p>
    <w:p w:rsidR="007345DA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(7) В случай, че ИЗПЪЛНИТЕЛЯТ прекрати едностранно договора, с едномесечно писмено предизвестие, същият се счита за прекратен след изплащане от страна на ИЗПЪЛНИТЕЛЯ на ВЪЗЛОЖИ</w:t>
      </w:r>
      <w:r w:rsidR="00BA1D8B">
        <w:rPr>
          <w:rFonts w:eastAsia="Times New Roman"/>
          <w:color w:val="000000"/>
          <w:sz w:val="24"/>
          <w:szCs w:val="24"/>
          <w:lang w:val="bg-BG"/>
        </w:rPr>
        <w:t>ТЕЛЯ обезщетение в размер на 5% (пет</w:t>
      </w:r>
      <w:r w:rsidRPr="008F5BF1">
        <w:rPr>
          <w:rFonts w:eastAsia="Times New Roman"/>
          <w:color w:val="000000"/>
          <w:sz w:val="24"/>
          <w:szCs w:val="24"/>
          <w:lang w:val="bg-BG"/>
        </w:rPr>
        <w:t xml:space="preserve"> процента) от общата стойност на договора. 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(8) ВЪЗЛОЖИТЕЛЯТ прекратява Договора в случаите по чл. 118, ал.</w:t>
      </w:r>
      <w:r w:rsidR="00313EA6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Pr="008F5BF1">
        <w:rPr>
          <w:rFonts w:eastAsia="Times New Roman"/>
          <w:color w:val="000000"/>
          <w:sz w:val="24"/>
          <w:szCs w:val="24"/>
          <w:lang w:val="bg-BG"/>
        </w:rPr>
        <w:t xml:space="preserve">1 от ЗОП, без да дължи обезщетение на ИЗПЪЛНИТЕЛЯ за претърпени от прекратяването на Договора вреди, освен ако прекратяването е на основание чл. 118, ал. 1, т. 1 от ЗОП. В </w:t>
      </w:r>
      <w:r w:rsidRPr="008F5BF1">
        <w:rPr>
          <w:rFonts w:eastAsia="Times New Roman"/>
          <w:color w:val="000000"/>
          <w:sz w:val="24"/>
          <w:szCs w:val="24"/>
          <w:lang w:val="bg-BG"/>
        </w:rPr>
        <w:lastRenderedPageBreak/>
        <w:t>последния случай, размерът на обезщетението се определя в протокол или споразумение, подписано от Страните, а при непостигане на съгласие – по реда на клаузата за разрешаване на спорове по този Договор.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(9) ВЪЗЛОЖИТЕЛЯТ може да развали Договора само с писмено уведомление до ИЗПЪЛНИТЕЛЯ и без да му даде допълнителен срок за изпълнение, ако поради забава на ИЗПЪЛНИТЕЛЯ то е станало безполезно или ако задължението е трябвало да се изпълни непременно в уговореното време.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(10) Във всички случаи на прекратяване на Договора, освен при прекратяване на юридическо лице – Страна по Договора без правоприемство: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1.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плащания; и</w:t>
      </w:r>
      <w:r w:rsidRPr="008F5BF1">
        <w:rPr>
          <w:rFonts w:eastAsia="Times New Roman"/>
          <w:color w:val="000000"/>
          <w:sz w:val="24"/>
          <w:szCs w:val="24"/>
          <w:lang w:val="bg-BG"/>
        </w:rPr>
        <w:tab/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2. ИЗПЪЛНИТЕЛЯТ се задължава:</w:t>
      </w:r>
    </w:p>
    <w:p w:rsidR="006E2B7B" w:rsidRPr="008F5BF1" w:rsidRDefault="006E2B7B" w:rsidP="008F5BF1">
      <w:pPr>
        <w:ind w:firstLine="709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 xml:space="preserve">а) да преустанови изпълнението, с изключение на такива дейности, каквито може да бъдат необходими и поискани от ВЪЗЛОЖИТЕЛЯ; </w:t>
      </w:r>
    </w:p>
    <w:p w:rsidR="006E2B7B" w:rsidRPr="008F5BF1" w:rsidRDefault="006E2B7B" w:rsidP="008F5BF1">
      <w:pPr>
        <w:ind w:firstLine="709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б) да предаде на ВЪЗЛОЖИТЕЛЯ всички документи, изготвени от него в изпълнение на договора до датата на прекратяването; и</w:t>
      </w:r>
    </w:p>
    <w:p w:rsidR="006E2B7B" w:rsidRPr="008F5BF1" w:rsidRDefault="006E2B7B" w:rsidP="008F5BF1">
      <w:pPr>
        <w:ind w:firstLine="709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в) да върне на ВЪЗЛОЖИТЕЛЯ всички документи и материали, които са собственост на ВЪЗЛОЖИТЕЛЯ и са били предоставени на ИЗПЪЛНИТЕЛЯ във връзка с предмета на Договора.</w:t>
      </w:r>
    </w:p>
    <w:p w:rsidR="006E2B7B" w:rsidRPr="008F5BF1" w:rsidRDefault="006E2B7B" w:rsidP="00BA1D8B">
      <w:pPr>
        <w:contextualSpacing/>
        <w:rPr>
          <w:rFonts w:eastAsia="Times New Roman"/>
          <w:color w:val="000000"/>
          <w:sz w:val="24"/>
          <w:szCs w:val="24"/>
          <w:lang w:val="bg-BG" w:eastAsia="en-US"/>
        </w:rPr>
      </w:pPr>
      <w:r w:rsidRPr="008F5BF1">
        <w:rPr>
          <w:rFonts w:eastAsia="Times New Roman"/>
          <w:color w:val="000000"/>
          <w:sz w:val="24"/>
          <w:szCs w:val="24"/>
          <w:lang w:val="bg-BG" w:eastAsia="en-US"/>
        </w:rPr>
        <w:t xml:space="preserve">                                 </w:t>
      </w:r>
    </w:p>
    <w:p w:rsidR="006E2B7B" w:rsidRPr="008F5BF1" w:rsidRDefault="006A1E18" w:rsidP="008F5BF1">
      <w:pPr>
        <w:ind w:left="720" w:firstLine="720"/>
        <w:contextualSpacing/>
        <w:rPr>
          <w:rFonts w:eastAsia="Times New Roman"/>
          <w:b/>
          <w:color w:val="000000"/>
          <w:sz w:val="24"/>
          <w:szCs w:val="24"/>
          <w:lang w:val="bg-BG" w:eastAsia="en-US"/>
        </w:rPr>
      </w:pPr>
      <w:r w:rsidRPr="008F5BF1">
        <w:rPr>
          <w:rFonts w:eastAsia="Times New Roman"/>
          <w:b/>
          <w:color w:val="000000"/>
          <w:sz w:val="24"/>
          <w:szCs w:val="24"/>
          <w:lang w:val="bg-BG"/>
        </w:rPr>
        <w:t>XIV</w:t>
      </w:r>
      <w:r w:rsidR="006E2B7B" w:rsidRPr="008F5BF1">
        <w:rPr>
          <w:rFonts w:eastAsia="Times New Roman"/>
          <w:b/>
          <w:color w:val="000000"/>
          <w:sz w:val="24"/>
          <w:szCs w:val="24"/>
          <w:lang w:val="bg-BG" w:eastAsia="en-US"/>
        </w:rPr>
        <w:t>. КОНФИДЕНЦИАЛНОСТ</w:t>
      </w:r>
    </w:p>
    <w:p w:rsidR="006E2B7B" w:rsidRPr="008F5BF1" w:rsidRDefault="006A1E18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>Чл.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1</w:t>
      </w:r>
      <w:r>
        <w:rPr>
          <w:rFonts w:eastAsia="Times New Roman"/>
          <w:color w:val="000000"/>
          <w:sz w:val="24"/>
          <w:szCs w:val="24"/>
          <w:lang w:val="bg-BG"/>
        </w:rPr>
        <w:t>3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.(1) Всяка от страните по този договор се задължава да пази в поверителност и да не разкрива или разпространява информация за другата страна, станала ѝ известна при или по повод изпълнението на договора. Конфиденциална информация включва, без да се ограничава до: обстоятелства, свързани с търговската дейност, техническите процеси, проекти или финанси на страните, както и ноу-хау, изобретения, полезни модели или други права от подобен характер, свързани с изпълнението на договора.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(2) С изключение на случаите, посочени в ал.</w:t>
      </w:r>
      <w:r w:rsidR="00AC07BE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3 на този член, конфиденциална информация може да бъде разкривана само след предварително писмено одобрение от другата Страна, като това съгласие не може да бъде отказано безпричинно.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(3) Не се счита за нарушение на задълженията за неразкриване на Конфиденциална информация, когато: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1. информацията е станала или става публично достъпна, без нарушаване на този договор от която и да е от страните;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2. информацията се изисква по силата на закон, приложим спрямо която и да е от страните; или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3. предоставянето на информацията се изисква от регулаторен или друг компетентен орган и съответната страна е длъжна да изпълни такова изискване;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В случаите по точки 2 или 3 страната, която следва да предостави информацията, уведомява незабавно другата страна по договора.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 xml:space="preserve">(4) Задълженията по тази клауза се отнасят до съответната страна, всички нейни поделения, контролирани от нея фирми и организации, всички нейни служители и наети от нея физически или юридически лица, като съответната страна отговаря за изпълнението на тези задължения от страна на такива лица. </w:t>
      </w:r>
    </w:p>
    <w:p w:rsidR="006E2B7B" w:rsidRPr="008F5BF1" w:rsidRDefault="00AC07BE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 xml:space="preserve">(5) 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 xml:space="preserve">Задълженията, свързани с неразкриване на конфиденциалната информация остават в сила и след прекратяване на договора на каквото и да е основание. </w:t>
      </w:r>
    </w:p>
    <w:p w:rsidR="006E2B7B" w:rsidRPr="008F5BF1" w:rsidRDefault="006E2B7B" w:rsidP="008F5BF1">
      <w:pPr>
        <w:ind w:left="720" w:firstLine="720"/>
        <w:contextualSpacing/>
        <w:rPr>
          <w:rFonts w:eastAsia="Times New Roman"/>
          <w:color w:val="000000"/>
          <w:sz w:val="24"/>
          <w:szCs w:val="24"/>
          <w:lang w:val="bg-BG" w:eastAsia="en-US"/>
        </w:rPr>
      </w:pPr>
    </w:p>
    <w:p w:rsidR="006E2B7B" w:rsidRPr="008F5BF1" w:rsidRDefault="00DD6938" w:rsidP="008F5BF1">
      <w:pPr>
        <w:ind w:left="720" w:firstLine="720"/>
        <w:contextualSpacing/>
        <w:rPr>
          <w:rFonts w:eastAsia="Times New Roman"/>
          <w:b/>
          <w:color w:val="000000"/>
          <w:sz w:val="24"/>
          <w:szCs w:val="24"/>
          <w:lang w:val="bg-BG" w:eastAsia="en-US"/>
        </w:rPr>
      </w:pPr>
      <w:r w:rsidRPr="008F5BF1">
        <w:rPr>
          <w:rFonts w:eastAsia="Times New Roman"/>
          <w:b/>
          <w:color w:val="000000"/>
          <w:sz w:val="24"/>
          <w:szCs w:val="24"/>
          <w:lang w:val="bg-BG" w:eastAsia="en-US"/>
        </w:rPr>
        <w:t>XV</w:t>
      </w:r>
      <w:r w:rsidR="006E2B7B" w:rsidRPr="008F5BF1">
        <w:rPr>
          <w:rFonts w:eastAsia="Times New Roman"/>
          <w:b/>
          <w:color w:val="000000"/>
          <w:sz w:val="24"/>
          <w:szCs w:val="24"/>
          <w:lang w:val="bg-BG" w:eastAsia="en-US"/>
        </w:rPr>
        <w:t>. ДРУГИ УСЛОВИЯ</w:t>
      </w:r>
    </w:p>
    <w:p w:rsidR="006E2B7B" w:rsidRPr="008F5BF1" w:rsidRDefault="00B26AAC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>Чл.14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.(1)</w:t>
      </w:r>
      <w:r w:rsidR="00AC07BE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 xml:space="preserve">Освен ако са дефинирани изрично по друг начин в този договор, използваните в него понятия имат значението, дадено им в ЗОП, съответно в легалните 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lastRenderedPageBreak/>
        <w:t>дефиниции в Допълнителните разпоредби на ЗОП или, ако няма такива за някои понятия – според значението, което им се придава в основните разпоредби на ЗОП.</w:t>
      </w:r>
    </w:p>
    <w:p w:rsidR="006E2B7B" w:rsidRPr="008F5BF1" w:rsidRDefault="006E2B7B" w:rsidP="00BA1D8B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(2) При противоречие между различни разпоредби или условия, съдържащи се в договора и приложенията</w:t>
      </w:r>
      <w:r w:rsidR="00BA1D8B">
        <w:rPr>
          <w:rFonts w:eastAsia="Times New Roman"/>
          <w:color w:val="000000"/>
          <w:sz w:val="24"/>
          <w:szCs w:val="24"/>
          <w:lang w:val="bg-BG"/>
        </w:rPr>
        <w:t xml:space="preserve">, се прилагат правилото, че 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разпоредбите на приложенията имат предимство пред разпоредбите на договора.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(3) При изпълнението на договора, ИЗПЪЛНИТ</w:t>
      </w:r>
      <w:r w:rsidR="0065565F" w:rsidRPr="008F5BF1">
        <w:rPr>
          <w:rFonts w:eastAsia="Times New Roman"/>
          <w:color w:val="000000"/>
          <w:sz w:val="24"/>
          <w:szCs w:val="24"/>
          <w:lang w:val="bg-BG"/>
        </w:rPr>
        <w:t>ЕЛЯТ  и неговите подизпълнители е/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с</w:t>
      </w:r>
      <w:r w:rsidR="0065565F" w:rsidRPr="008F5BF1">
        <w:rPr>
          <w:rFonts w:eastAsia="Times New Roman"/>
          <w:color w:val="000000"/>
          <w:sz w:val="24"/>
          <w:szCs w:val="24"/>
          <w:lang w:val="bg-BG"/>
        </w:rPr>
        <w:t>а длъжен/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длъжни да спазва всички приложими нормативни актове, разпоредби, стандарти и други изисквания, свързани с предмета на договора, и в частност, всички приложими правила и изисквания, свързани с опазване на околната среда, социалното и трудовото право, приложими колективни споразумения и/или разпоредби на международното екологично, социално и трудово право, съгласно Приложение № 10 към чл.</w:t>
      </w:r>
      <w:r w:rsidR="0065565F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115 от ЗОП.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Чл.</w:t>
      </w:r>
      <w:r w:rsidR="00E446DB">
        <w:rPr>
          <w:rFonts w:eastAsia="Times New Roman"/>
          <w:color w:val="000000"/>
          <w:sz w:val="24"/>
          <w:szCs w:val="24"/>
          <w:lang w:val="bg-BG"/>
        </w:rPr>
        <w:t>15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.</w:t>
      </w:r>
      <w:r w:rsidR="0065565F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ИЗПЪЛНИТЕЛЯТ няма право да дава публични изявления и съобщения, да разкрива или разгласява каквато и да е информация, която е получил във връзка с изпълнението предмета на този договор, независимо дали е въз основа на данни и материали на ВЪЗЛОЖИТЕЛЯ или на резултати от работата на ИЗПЪЛНИТЕЛЯ, без предварителното писмено съгласие на ВЪЗЛОЖИТЕЛЯ, което съгласие няма да бъде безпричинно отказано или забавено.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Чл.</w:t>
      </w:r>
      <w:r w:rsidR="00A164FD">
        <w:rPr>
          <w:rFonts w:eastAsia="Times New Roman"/>
          <w:color w:val="000000"/>
          <w:sz w:val="24"/>
          <w:szCs w:val="24"/>
          <w:lang w:val="bg-BG"/>
        </w:rPr>
        <w:t>16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.</w:t>
      </w:r>
      <w:r w:rsidR="0049328C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Никоя от страните няма право да прехвърля никое от правата и задълженията, произтичащи от този договор, без съгласието на другата страна.</w:t>
      </w:r>
      <w:r w:rsidR="0049328C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Pr="008F5BF1">
        <w:rPr>
          <w:rFonts w:eastAsia="Times New Roman"/>
          <w:color w:val="000000"/>
          <w:sz w:val="24"/>
          <w:szCs w:val="24"/>
          <w:lang w:val="bg-BG"/>
        </w:rPr>
        <w:t xml:space="preserve">Паричните вземания по договора [и по договорите за </w:t>
      </w:r>
      <w:proofErr w:type="spellStart"/>
      <w:r w:rsidRPr="008F5BF1">
        <w:rPr>
          <w:rFonts w:eastAsia="Times New Roman"/>
          <w:color w:val="000000"/>
          <w:sz w:val="24"/>
          <w:szCs w:val="24"/>
          <w:lang w:val="bg-BG"/>
        </w:rPr>
        <w:t>подизпълнение</w:t>
      </w:r>
      <w:proofErr w:type="spellEnd"/>
      <w:r w:rsidRPr="008F5BF1">
        <w:rPr>
          <w:rFonts w:eastAsia="Times New Roman"/>
          <w:color w:val="000000"/>
          <w:sz w:val="24"/>
          <w:szCs w:val="24"/>
          <w:lang w:val="bg-BG"/>
        </w:rPr>
        <w:t>] могат да бъдат прехвърляни или залагани съгласно приложимото право.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Чл.</w:t>
      </w:r>
      <w:r w:rsidR="00A164FD">
        <w:rPr>
          <w:rFonts w:eastAsia="Times New Roman"/>
          <w:color w:val="000000"/>
          <w:sz w:val="24"/>
          <w:szCs w:val="24"/>
          <w:lang w:val="bg-BG"/>
        </w:rPr>
        <w:t>17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.</w:t>
      </w:r>
      <w:r w:rsidR="0049328C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Този договор може да бъде изменян само с допълнителни споразумения, изготвени в писмена форма и подписани от двете страни, в съответствие с изискванията и ограниченията на ЗОП.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Чл.</w:t>
      </w:r>
      <w:r w:rsidR="00A164FD">
        <w:rPr>
          <w:rFonts w:eastAsia="Times New Roman"/>
          <w:color w:val="000000"/>
          <w:sz w:val="24"/>
          <w:szCs w:val="24"/>
          <w:lang w:val="bg-BG"/>
        </w:rPr>
        <w:t>18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.</w:t>
      </w:r>
      <w:r w:rsidR="0049328C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В случай на противоречие между каквито и да било уговорки между страните и действащи нормативни актове, приложими към предмета на договора, такива уговорки се считат за невалидни и се заместват от съответните разпоредби на нормативния акт, без това да влече нищожност на договора и на останалите уговорки между страните. Нищожността на някоя клауза от договора не води до нищожност на друга клауза или на договора като цяло.</w:t>
      </w:r>
    </w:p>
    <w:p w:rsidR="006E2B7B" w:rsidRPr="008F5BF1" w:rsidRDefault="0049328C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Чл.</w:t>
      </w:r>
      <w:r w:rsidR="00A164FD">
        <w:rPr>
          <w:rFonts w:eastAsia="Times New Roman"/>
          <w:color w:val="000000"/>
          <w:sz w:val="24"/>
          <w:szCs w:val="24"/>
          <w:lang w:val="bg-BG"/>
        </w:rPr>
        <w:t>19</w:t>
      </w:r>
      <w:r w:rsidRPr="008F5BF1">
        <w:rPr>
          <w:rFonts w:eastAsia="Times New Roman"/>
          <w:color w:val="000000"/>
          <w:sz w:val="24"/>
          <w:szCs w:val="24"/>
          <w:lang w:val="bg-BG"/>
        </w:rPr>
        <w:t xml:space="preserve">.(1) 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Всички уведомления между страните във връзка с този договор се извършват в писмена форма и могат да се предават лично или чрез препоръчано писмо, по куриер, по факс, електронна поща.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(2) За целите на този договор данните и лицата за контакт на страните са, както следва:</w:t>
      </w:r>
    </w:p>
    <w:p w:rsidR="00CD0D6C" w:rsidRDefault="006E2B7B" w:rsidP="00255BF6">
      <w:pPr>
        <w:ind w:left="720" w:hanging="153"/>
        <w:contextualSpacing/>
        <w:rPr>
          <w:rFonts w:eastAsia="Times New Roman"/>
          <w:color w:val="000000"/>
          <w:sz w:val="24"/>
          <w:szCs w:val="24"/>
          <w:lang w:val="bg-BG" w:eastAsia="en-US"/>
        </w:rPr>
      </w:pPr>
      <w:r w:rsidRPr="008F5BF1">
        <w:rPr>
          <w:rFonts w:eastAsia="Times New Roman"/>
          <w:color w:val="000000"/>
          <w:sz w:val="24"/>
          <w:szCs w:val="24"/>
          <w:lang w:val="bg-BG" w:eastAsia="en-US"/>
        </w:rPr>
        <w:t>1. За ВЪЗЛОЖИТЕЛЯ:</w:t>
      </w:r>
    </w:p>
    <w:p w:rsidR="00CD0D6C" w:rsidRDefault="006E2B7B" w:rsidP="00255BF6">
      <w:pPr>
        <w:ind w:left="720" w:hanging="153"/>
        <w:contextualSpacing/>
        <w:rPr>
          <w:rFonts w:eastAsia="Times New Roman"/>
          <w:color w:val="000000"/>
          <w:sz w:val="24"/>
          <w:szCs w:val="24"/>
          <w:lang w:val="bg-BG" w:eastAsia="en-US"/>
        </w:rPr>
      </w:pPr>
      <w:r w:rsidRPr="008F5BF1">
        <w:rPr>
          <w:rFonts w:eastAsia="Times New Roman"/>
          <w:color w:val="000000"/>
          <w:sz w:val="24"/>
          <w:szCs w:val="24"/>
          <w:lang w:val="bg-BG" w:eastAsia="en-US"/>
        </w:rPr>
        <w:t>Адрес за кореспонденция</w:t>
      </w:r>
      <w:r w:rsidR="00CD0D6C">
        <w:rPr>
          <w:rFonts w:eastAsia="Times New Roman"/>
          <w:color w:val="000000"/>
          <w:sz w:val="24"/>
          <w:szCs w:val="24"/>
          <w:lang w:val="bg-BG" w:eastAsia="en-US"/>
        </w:rPr>
        <w:t>: …………………….</w:t>
      </w:r>
    </w:p>
    <w:p w:rsidR="006E2B7B" w:rsidRPr="00CD0D6C" w:rsidRDefault="006E2B7B" w:rsidP="00255BF6">
      <w:pPr>
        <w:ind w:left="720" w:hanging="153"/>
        <w:contextualSpacing/>
        <w:rPr>
          <w:rFonts w:eastAsia="Times New Roman"/>
          <w:color w:val="000000"/>
          <w:sz w:val="24"/>
          <w:szCs w:val="24"/>
          <w:lang w:val="bg-BG" w:eastAsia="en-US"/>
        </w:rPr>
      </w:pPr>
      <w:r w:rsidRPr="00B766E0">
        <w:rPr>
          <w:rFonts w:eastAsia="Times New Roman"/>
          <w:color w:val="000000"/>
          <w:sz w:val="24"/>
          <w:szCs w:val="24"/>
          <w:lang w:val="bg-BG" w:eastAsia="en-US"/>
        </w:rPr>
        <w:t xml:space="preserve">Тел.: </w:t>
      </w:r>
      <w:r w:rsidR="00CD0D6C">
        <w:rPr>
          <w:rFonts w:eastAsia="Times New Roman"/>
          <w:color w:val="000000"/>
          <w:sz w:val="24"/>
          <w:szCs w:val="24"/>
          <w:lang w:val="bg-BG" w:eastAsia="en-US"/>
        </w:rPr>
        <w:t>…………………..</w:t>
      </w:r>
      <w:r w:rsidR="00255BF6" w:rsidRPr="00B766E0">
        <w:rPr>
          <w:rFonts w:eastAsia="Times New Roman"/>
          <w:color w:val="000000"/>
          <w:sz w:val="24"/>
          <w:szCs w:val="24"/>
          <w:lang w:val="bg-BG" w:eastAsia="en-US"/>
        </w:rPr>
        <w:t xml:space="preserve"> </w:t>
      </w:r>
      <w:proofErr w:type="spellStart"/>
      <w:r w:rsidR="00255BF6" w:rsidRPr="00B766E0">
        <w:rPr>
          <w:rFonts w:eastAsia="Times New Roman"/>
          <w:color w:val="000000"/>
          <w:sz w:val="24"/>
          <w:szCs w:val="24"/>
          <w:lang w:val="bg-BG" w:eastAsia="en-US"/>
        </w:rPr>
        <w:t>е-mail</w:t>
      </w:r>
      <w:proofErr w:type="spellEnd"/>
      <w:r w:rsidR="00255BF6" w:rsidRPr="00B766E0">
        <w:rPr>
          <w:rFonts w:eastAsia="Times New Roman"/>
          <w:color w:val="000000"/>
          <w:sz w:val="24"/>
          <w:szCs w:val="24"/>
          <w:lang w:val="bg-BG" w:eastAsia="en-US"/>
        </w:rPr>
        <w:t xml:space="preserve">: </w:t>
      </w:r>
      <w:r w:rsidR="00CD0D6C">
        <w:rPr>
          <w:rFonts w:eastAsia="Times New Roman"/>
          <w:color w:val="000000"/>
          <w:sz w:val="24"/>
          <w:szCs w:val="24"/>
          <w:lang w:val="bg-BG" w:eastAsia="en-US"/>
        </w:rPr>
        <w:t>….........................</w:t>
      </w:r>
    </w:p>
    <w:p w:rsidR="006E2B7B" w:rsidRPr="008F5BF1" w:rsidRDefault="00CD0D6C" w:rsidP="00CD0D6C">
      <w:pPr>
        <w:contextualSpacing/>
        <w:rPr>
          <w:rFonts w:eastAsia="Times New Roman"/>
          <w:color w:val="000000"/>
          <w:sz w:val="24"/>
          <w:szCs w:val="24"/>
          <w:lang w:val="bg-BG" w:eastAsia="en-US"/>
        </w:rPr>
      </w:pPr>
      <w:r>
        <w:rPr>
          <w:rFonts w:eastAsia="Times New Roman"/>
          <w:color w:val="000000"/>
          <w:sz w:val="24"/>
          <w:szCs w:val="24"/>
          <w:lang w:val="bg-BG" w:eastAsia="en-US"/>
        </w:rPr>
        <w:t xml:space="preserve">         </w:t>
      </w:r>
      <w:r w:rsidR="006E2B7B" w:rsidRPr="008F5BF1">
        <w:rPr>
          <w:rFonts w:eastAsia="Times New Roman"/>
          <w:color w:val="000000"/>
          <w:sz w:val="24"/>
          <w:szCs w:val="24"/>
          <w:lang w:val="bg-BG" w:eastAsia="en-US"/>
        </w:rPr>
        <w:t xml:space="preserve">Лице за контакт: </w:t>
      </w:r>
      <w:r>
        <w:rPr>
          <w:rFonts w:eastAsia="Times New Roman"/>
          <w:color w:val="000000"/>
          <w:sz w:val="24"/>
          <w:szCs w:val="24"/>
          <w:lang w:val="bg-BG" w:eastAsia="en-US"/>
        </w:rPr>
        <w:t>………………………</w:t>
      </w:r>
    </w:p>
    <w:p w:rsidR="00CD0D6C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 xml:space="preserve">2. За ИЗПЪЛНИТЕЛЯ: 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 xml:space="preserve">Адрес за кореспонденция: </w:t>
      </w:r>
      <w:r w:rsidR="00CD0D6C">
        <w:rPr>
          <w:rFonts w:eastAsia="Times New Roman"/>
          <w:color w:val="000000"/>
          <w:sz w:val="24"/>
          <w:szCs w:val="24"/>
          <w:lang w:val="bg-BG"/>
        </w:rPr>
        <w:t>……………………</w:t>
      </w:r>
    </w:p>
    <w:p w:rsidR="006E2B7B" w:rsidRPr="00CD0D6C" w:rsidRDefault="00CD0D6C" w:rsidP="00CD0D6C">
      <w:pPr>
        <w:contextualSpacing/>
        <w:rPr>
          <w:rFonts w:eastAsia="Times New Roman"/>
          <w:color w:val="000000"/>
          <w:sz w:val="24"/>
          <w:szCs w:val="24"/>
          <w:lang w:val="bg-BG" w:eastAsia="en-US"/>
        </w:rPr>
      </w:pPr>
      <w:r>
        <w:rPr>
          <w:rFonts w:eastAsia="Times New Roman"/>
          <w:color w:val="000000"/>
          <w:sz w:val="24"/>
          <w:szCs w:val="24"/>
          <w:lang w:val="bg-BG" w:eastAsia="en-US"/>
        </w:rPr>
        <w:t xml:space="preserve">         </w:t>
      </w:r>
      <w:r w:rsidR="006E2B7B" w:rsidRPr="00B766E0">
        <w:rPr>
          <w:rFonts w:eastAsia="Times New Roman"/>
          <w:color w:val="000000"/>
          <w:sz w:val="24"/>
          <w:szCs w:val="24"/>
          <w:lang w:val="bg-BG" w:eastAsia="en-US"/>
        </w:rPr>
        <w:t>Тел</w:t>
      </w:r>
      <w:r w:rsidR="00255BF6" w:rsidRPr="00B766E0">
        <w:rPr>
          <w:rFonts w:eastAsia="Times New Roman"/>
          <w:color w:val="000000"/>
          <w:sz w:val="24"/>
          <w:szCs w:val="24"/>
          <w:lang w:val="bg-BG" w:eastAsia="en-US"/>
        </w:rPr>
        <w:t xml:space="preserve">.: </w:t>
      </w:r>
      <w:r>
        <w:rPr>
          <w:rFonts w:eastAsia="Times New Roman"/>
          <w:color w:val="000000"/>
          <w:sz w:val="24"/>
          <w:szCs w:val="24"/>
          <w:lang w:val="bg-BG" w:eastAsia="en-US"/>
        </w:rPr>
        <w:t>………………….</w:t>
      </w:r>
      <w:r w:rsidR="00255BF6" w:rsidRPr="00B766E0">
        <w:rPr>
          <w:rFonts w:eastAsia="Times New Roman"/>
          <w:color w:val="000000"/>
          <w:sz w:val="24"/>
          <w:szCs w:val="24"/>
          <w:lang w:val="bg-BG" w:eastAsia="en-US"/>
        </w:rPr>
        <w:t xml:space="preserve"> </w:t>
      </w:r>
      <w:r>
        <w:rPr>
          <w:rFonts w:eastAsia="Times New Roman"/>
          <w:color w:val="000000"/>
          <w:sz w:val="24"/>
          <w:szCs w:val="24"/>
          <w:lang w:val="bg-BG" w:eastAsia="en-US"/>
        </w:rPr>
        <w:t xml:space="preserve"> </w:t>
      </w:r>
      <w:proofErr w:type="spellStart"/>
      <w:r w:rsidR="006E2B7B" w:rsidRPr="00B766E0">
        <w:rPr>
          <w:rFonts w:eastAsia="Times New Roman"/>
          <w:color w:val="000000"/>
          <w:sz w:val="24"/>
          <w:szCs w:val="24"/>
          <w:lang w:val="bg-BG" w:eastAsia="en-US"/>
        </w:rPr>
        <w:t>e-mail</w:t>
      </w:r>
      <w:proofErr w:type="spellEnd"/>
      <w:r w:rsidR="006E2B7B" w:rsidRPr="00B766E0">
        <w:rPr>
          <w:rFonts w:eastAsia="Times New Roman"/>
          <w:color w:val="000000"/>
          <w:sz w:val="24"/>
          <w:szCs w:val="24"/>
          <w:lang w:val="bg-BG" w:eastAsia="en-US"/>
        </w:rPr>
        <w:t xml:space="preserve">: </w:t>
      </w:r>
      <w:r>
        <w:rPr>
          <w:rFonts w:eastAsia="Times New Roman"/>
          <w:color w:val="000000"/>
          <w:sz w:val="24"/>
          <w:szCs w:val="24"/>
          <w:lang w:val="bg-BG" w:eastAsia="en-US"/>
        </w:rPr>
        <w:t>……………………</w:t>
      </w:r>
    </w:p>
    <w:p w:rsidR="006E2B7B" w:rsidRPr="005402B0" w:rsidRDefault="00CD0D6C" w:rsidP="00CD0D6C">
      <w:pPr>
        <w:contextualSpacing/>
        <w:rPr>
          <w:rFonts w:eastAsia="Times New Roman"/>
          <w:color w:val="000000"/>
          <w:sz w:val="24"/>
          <w:szCs w:val="24"/>
          <w:lang w:val="bg-BG" w:eastAsia="en-US"/>
        </w:rPr>
      </w:pPr>
      <w:r>
        <w:rPr>
          <w:rFonts w:eastAsia="Times New Roman"/>
          <w:color w:val="000000"/>
          <w:sz w:val="24"/>
          <w:szCs w:val="24"/>
          <w:lang w:val="bg-BG" w:eastAsia="en-US"/>
        </w:rPr>
        <w:t xml:space="preserve">         </w:t>
      </w:r>
      <w:r w:rsidR="006E2B7B" w:rsidRPr="00B766E0">
        <w:rPr>
          <w:rFonts w:eastAsia="Times New Roman"/>
          <w:color w:val="000000"/>
          <w:sz w:val="24"/>
          <w:szCs w:val="24"/>
          <w:lang w:val="bg-BG" w:eastAsia="en-US"/>
        </w:rPr>
        <w:t xml:space="preserve">Лице за контакт: </w:t>
      </w:r>
      <w:r>
        <w:rPr>
          <w:rFonts w:eastAsia="Times New Roman"/>
          <w:color w:val="000000"/>
          <w:sz w:val="24"/>
          <w:szCs w:val="24"/>
          <w:lang w:val="bg-BG" w:eastAsia="en-US"/>
        </w:rPr>
        <w:t>………………………….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(3) За дата на уведомлението се счита:</w:t>
      </w:r>
    </w:p>
    <w:p w:rsidR="006E2B7B" w:rsidRPr="008F5BF1" w:rsidRDefault="006E2B7B" w:rsidP="008F5BF1">
      <w:pPr>
        <w:ind w:left="720" w:firstLine="720"/>
        <w:contextualSpacing/>
        <w:rPr>
          <w:rFonts w:eastAsia="Times New Roman"/>
          <w:color w:val="000000"/>
          <w:sz w:val="24"/>
          <w:szCs w:val="24"/>
          <w:lang w:val="bg-BG" w:eastAsia="en-US"/>
        </w:rPr>
      </w:pPr>
      <w:r w:rsidRPr="008F5BF1">
        <w:rPr>
          <w:rFonts w:eastAsia="Times New Roman"/>
          <w:color w:val="000000"/>
          <w:sz w:val="24"/>
          <w:szCs w:val="24"/>
          <w:lang w:val="bg-BG" w:eastAsia="en-US"/>
        </w:rPr>
        <w:t>1. датата на предаването – при лично предаване на уведомлението;</w:t>
      </w:r>
    </w:p>
    <w:p w:rsidR="006E2B7B" w:rsidRPr="008F5BF1" w:rsidRDefault="006E2B7B" w:rsidP="008F5BF1">
      <w:pPr>
        <w:ind w:left="720" w:firstLine="720"/>
        <w:contextualSpacing/>
        <w:rPr>
          <w:rFonts w:eastAsia="Times New Roman"/>
          <w:color w:val="000000"/>
          <w:sz w:val="24"/>
          <w:szCs w:val="24"/>
          <w:lang w:val="bg-BG" w:eastAsia="en-US"/>
        </w:rPr>
      </w:pPr>
      <w:r w:rsidRPr="008F5BF1">
        <w:rPr>
          <w:rFonts w:eastAsia="Times New Roman"/>
          <w:color w:val="000000"/>
          <w:sz w:val="24"/>
          <w:szCs w:val="24"/>
          <w:lang w:val="bg-BG" w:eastAsia="en-US"/>
        </w:rPr>
        <w:t>2. датата на пощенското клеймо на обратната разписка – при изпращане по пощата;</w:t>
      </w:r>
    </w:p>
    <w:p w:rsidR="006E2B7B" w:rsidRPr="008F5BF1" w:rsidRDefault="006E2B7B" w:rsidP="008F5BF1">
      <w:pPr>
        <w:ind w:left="720" w:firstLine="720"/>
        <w:contextualSpacing/>
        <w:rPr>
          <w:rFonts w:eastAsia="Times New Roman"/>
          <w:color w:val="000000"/>
          <w:sz w:val="24"/>
          <w:szCs w:val="24"/>
          <w:lang w:val="bg-BG" w:eastAsia="en-US"/>
        </w:rPr>
      </w:pPr>
      <w:r w:rsidRPr="008F5BF1">
        <w:rPr>
          <w:rFonts w:eastAsia="Times New Roman"/>
          <w:color w:val="000000"/>
          <w:sz w:val="24"/>
          <w:szCs w:val="24"/>
          <w:lang w:val="bg-BG" w:eastAsia="en-US"/>
        </w:rPr>
        <w:t>3.  датата на доставка, отбелязана върху куриерската разписка – при изпращане по куриер;</w:t>
      </w:r>
    </w:p>
    <w:p w:rsidR="006E2B7B" w:rsidRPr="008F5BF1" w:rsidRDefault="006E2B7B" w:rsidP="008F5BF1">
      <w:pPr>
        <w:ind w:left="720" w:firstLine="720"/>
        <w:contextualSpacing/>
        <w:rPr>
          <w:rFonts w:eastAsia="Times New Roman"/>
          <w:color w:val="000000"/>
          <w:sz w:val="24"/>
          <w:szCs w:val="24"/>
          <w:lang w:val="bg-BG" w:eastAsia="en-US"/>
        </w:rPr>
      </w:pPr>
      <w:r w:rsidRPr="008F5BF1">
        <w:rPr>
          <w:rFonts w:eastAsia="Times New Roman"/>
          <w:color w:val="000000"/>
          <w:sz w:val="24"/>
          <w:szCs w:val="24"/>
          <w:lang w:val="bg-BG" w:eastAsia="en-US"/>
        </w:rPr>
        <w:t>4. датата на приемането – при изпращане по факс;</w:t>
      </w:r>
    </w:p>
    <w:p w:rsidR="006E2B7B" w:rsidRPr="008F5BF1" w:rsidRDefault="006E2B7B" w:rsidP="008F5BF1">
      <w:pPr>
        <w:ind w:left="720" w:firstLine="720"/>
        <w:contextualSpacing/>
        <w:rPr>
          <w:rFonts w:eastAsia="Times New Roman"/>
          <w:color w:val="000000"/>
          <w:sz w:val="24"/>
          <w:szCs w:val="24"/>
          <w:lang w:val="bg-BG" w:eastAsia="en-US"/>
        </w:rPr>
      </w:pPr>
      <w:r w:rsidRPr="008F5BF1">
        <w:rPr>
          <w:rFonts w:eastAsia="Times New Roman"/>
          <w:color w:val="000000"/>
          <w:sz w:val="24"/>
          <w:szCs w:val="24"/>
          <w:lang w:val="bg-BG" w:eastAsia="en-US"/>
        </w:rPr>
        <w:lastRenderedPageBreak/>
        <w:t xml:space="preserve">5. датата на получаване – при изпращане по електронна поща. 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(4) Всяка кореспонденция между страните ще се счита за валидна, ако е изпратена на посочените по-горе адреси (в т.ч. електронни), чрез посочените по-горе средства за комуникация и на посочените лица за контакт. При промяна на посочените адреси, телефони и други данни за контакт, съответната страна е длъжна да уведоми другата в писмен вид в срок до 3 (три) дни от настъпване на промяната. При неизпълнение на това задължение всяко уведомление ще се счита за валидно връчено, ако е изпратено на посочените по-горе адреси, чрез описаните средства за комуникация и на посочените лица за контакт.</w:t>
      </w: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 xml:space="preserve">(5) При преобразуване без прекратяване, промяна на наименованието, </w:t>
      </w:r>
      <w:proofErr w:type="spellStart"/>
      <w:r w:rsidRPr="008F5BF1">
        <w:rPr>
          <w:rFonts w:eastAsia="Times New Roman"/>
          <w:color w:val="000000"/>
          <w:sz w:val="24"/>
          <w:szCs w:val="24"/>
          <w:lang w:val="bg-BG"/>
        </w:rPr>
        <w:t>правноорганизационната</w:t>
      </w:r>
      <w:proofErr w:type="spellEnd"/>
      <w:r w:rsidRPr="008F5BF1">
        <w:rPr>
          <w:rFonts w:eastAsia="Times New Roman"/>
          <w:color w:val="000000"/>
          <w:sz w:val="24"/>
          <w:szCs w:val="24"/>
          <w:lang w:val="bg-BG"/>
        </w:rPr>
        <w:t xml:space="preserve"> форма, седалището, адреса на управление, предмета на дейност, срока на съществуване, органите на управление и представителство на ИЗПЪЛНИТЕЛЯ, същият се задължава да уведоми ВЪЗЛОЖИТЕЛЯ за промяната в срок до 3 (три) дни от вписването ѝ в съответния регистър.</w:t>
      </w:r>
    </w:p>
    <w:p w:rsidR="006E2B7B" w:rsidRPr="008F5BF1" w:rsidRDefault="00A164FD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>Чл.20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.</w:t>
      </w:r>
      <w:r w:rsidR="00482FCF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За неуредените в този договор въпроси се прилагат разпоредбите на действащото българско законодателство.</w:t>
      </w:r>
    </w:p>
    <w:p w:rsidR="006E2B7B" w:rsidRPr="008F5BF1" w:rsidRDefault="00A164FD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>
        <w:rPr>
          <w:rFonts w:eastAsia="Times New Roman"/>
          <w:color w:val="000000"/>
          <w:sz w:val="24"/>
          <w:szCs w:val="24"/>
          <w:lang w:val="bg-BG"/>
        </w:rPr>
        <w:t>Чл.21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.</w:t>
      </w:r>
      <w:r w:rsidR="00482FCF" w:rsidRPr="008F5BF1">
        <w:rPr>
          <w:rFonts w:eastAsia="Times New Roman"/>
          <w:color w:val="000000"/>
          <w:sz w:val="24"/>
          <w:szCs w:val="24"/>
          <w:lang w:val="bg-BG"/>
        </w:rPr>
        <w:t xml:space="preserve"> </w:t>
      </w:r>
      <w:r w:rsidR="006E2B7B" w:rsidRPr="008F5BF1">
        <w:rPr>
          <w:rFonts w:eastAsia="Times New Roman"/>
          <w:color w:val="000000"/>
          <w:sz w:val="24"/>
          <w:szCs w:val="24"/>
          <w:lang w:val="bg-BG"/>
        </w:rPr>
        <w:t>Всички спорове, породени от този договор или отнасящи се до него, включително споровете, породени или отнасящи се до неговото тълкуване, недействителност, изпълнение или прекратяване, както и споровете за попълване на празноти в договора или приспособяването му към нововъзникнали обстоятелства, ще се уреждат между страните чрез преговори, а при непостигане на съгласие – спорът ще се отнася за решаване от компетентния български съд.</w:t>
      </w:r>
    </w:p>
    <w:p w:rsidR="006E2B7B" w:rsidRPr="008F5BF1" w:rsidRDefault="006E2B7B" w:rsidP="008F5BF1">
      <w:pPr>
        <w:ind w:left="720" w:firstLine="720"/>
        <w:contextualSpacing/>
        <w:rPr>
          <w:rFonts w:eastAsia="Times New Roman"/>
          <w:color w:val="000000"/>
          <w:sz w:val="24"/>
          <w:szCs w:val="24"/>
          <w:lang w:val="bg-BG" w:eastAsia="en-US"/>
        </w:rPr>
      </w:pPr>
    </w:p>
    <w:p w:rsidR="006E2B7B" w:rsidRPr="008F5BF1" w:rsidRDefault="006E2B7B" w:rsidP="008F5BF1">
      <w:pPr>
        <w:ind w:firstLine="567"/>
        <w:contextualSpacing/>
        <w:jc w:val="both"/>
        <w:rPr>
          <w:rFonts w:eastAsia="Times New Roman"/>
          <w:color w:val="000000"/>
          <w:sz w:val="24"/>
          <w:szCs w:val="24"/>
          <w:lang w:val="bg-BG"/>
        </w:rPr>
      </w:pPr>
      <w:r w:rsidRPr="008F5BF1">
        <w:rPr>
          <w:rFonts w:eastAsia="Times New Roman"/>
          <w:color w:val="000000"/>
          <w:sz w:val="24"/>
          <w:szCs w:val="24"/>
          <w:lang w:val="bg-BG"/>
        </w:rPr>
        <w:t>Този д</w:t>
      </w:r>
      <w:r w:rsidR="003B18A9">
        <w:rPr>
          <w:rFonts w:eastAsia="Times New Roman"/>
          <w:color w:val="000000"/>
          <w:sz w:val="24"/>
          <w:szCs w:val="24"/>
          <w:lang w:val="bg-BG"/>
        </w:rPr>
        <w:t xml:space="preserve">оговор е изготвен и подписан в </w:t>
      </w:r>
      <w:r w:rsidR="003B18A9">
        <w:rPr>
          <w:rFonts w:eastAsia="Times New Roman"/>
          <w:color w:val="000000"/>
          <w:sz w:val="24"/>
          <w:szCs w:val="24"/>
        </w:rPr>
        <w:t>4</w:t>
      </w:r>
      <w:r w:rsidRPr="008F5BF1">
        <w:rPr>
          <w:rFonts w:eastAsia="Times New Roman"/>
          <w:color w:val="000000"/>
          <w:sz w:val="24"/>
          <w:szCs w:val="24"/>
          <w:lang w:val="bg-BG"/>
        </w:rPr>
        <w:t xml:space="preserve"> (</w:t>
      </w:r>
      <w:r w:rsidR="003B18A9">
        <w:rPr>
          <w:rFonts w:eastAsia="Times New Roman"/>
          <w:color w:val="000000"/>
          <w:sz w:val="24"/>
          <w:szCs w:val="24"/>
          <w:lang w:val="bg-BG"/>
        </w:rPr>
        <w:t>че</w:t>
      </w:r>
      <w:r w:rsidRPr="008F5BF1">
        <w:rPr>
          <w:rFonts w:eastAsia="Times New Roman"/>
          <w:color w:val="000000"/>
          <w:sz w:val="24"/>
          <w:szCs w:val="24"/>
          <w:lang w:val="bg-BG"/>
        </w:rPr>
        <w:t>т</w:t>
      </w:r>
      <w:r w:rsidR="003B18A9">
        <w:rPr>
          <w:rFonts w:eastAsia="Times New Roman"/>
          <w:color w:val="000000"/>
          <w:sz w:val="24"/>
          <w:szCs w:val="24"/>
          <w:lang w:val="bg-BG"/>
        </w:rPr>
        <w:t>и</w:t>
      </w:r>
      <w:r w:rsidRPr="008F5BF1">
        <w:rPr>
          <w:rFonts w:eastAsia="Times New Roman"/>
          <w:color w:val="000000"/>
          <w:sz w:val="24"/>
          <w:szCs w:val="24"/>
          <w:lang w:val="bg-BG"/>
        </w:rPr>
        <w:t xml:space="preserve">ри) еднообразни екземпляра – </w:t>
      </w:r>
      <w:r w:rsidR="003B18A9">
        <w:rPr>
          <w:rFonts w:eastAsia="Times New Roman"/>
          <w:color w:val="000000"/>
          <w:sz w:val="24"/>
          <w:szCs w:val="24"/>
          <w:lang w:val="bg-BG"/>
        </w:rPr>
        <w:t>три</w:t>
      </w:r>
      <w:bookmarkStart w:id="0" w:name="_GoBack"/>
      <w:bookmarkEnd w:id="0"/>
      <w:r w:rsidRPr="008F5BF1">
        <w:rPr>
          <w:rFonts w:eastAsia="Times New Roman"/>
          <w:color w:val="000000"/>
          <w:sz w:val="24"/>
          <w:szCs w:val="24"/>
          <w:lang w:val="bg-BG"/>
        </w:rPr>
        <w:t xml:space="preserve"> за ВЪЗЛОЖИТЕЛЯ и един за ИЗПЪЛНИТЕЛЯ.</w:t>
      </w:r>
    </w:p>
    <w:p w:rsidR="006E2B7B" w:rsidRPr="008F5BF1" w:rsidRDefault="006E2B7B" w:rsidP="008F5BF1">
      <w:pPr>
        <w:ind w:left="720" w:firstLine="720"/>
        <w:contextualSpacing/>
        <w:rPr>
          <w:rFonts w:eastAsia="Times New Roman"/>
          <w:color w:val="000000"/>
          <w:sz w:val="24"/>
          <w:szCs w:val="24"/>
          <w:lang w:val="bg-BG" w:eastAsia="en-US"/>
        </w:rPr>
      </w:pPr>
    </w:p>
    <w:p w:rsidR="006E2B7B" w:rsidRPr="008F5BF1" w:rsidRDefault="006E2B7B" w:rsidP="008F5BF1">
      <w:pPr>
        <w:ind w:left="720" w:firstLine="720"/>
        <w:contextualSpacing/>
        <w:rPr>
          <w:rFonts w:eastAsia="Times New Roman"/>
          <w:color w:val="000000"/>
          <w:sz w:val="24"/>
          <w:szCs w:val="24"/>
          <w:lang w:val="bg-BG" w:eastAsia="en-US"/>
        </w:rPr>
      </w:pPr>
      <w:r w:rsidRPr="008F5BF1">
        <w:rPr>
          <w:rFonts w:eastAsia="Times New Roman"/>
          <w:color w:val="000000"/>
          <w:sz w:val="24"/>
          <w:szCs w:val="24"/>
          <w:lang w:val="bg-BG" w:eastAsia="en-US"/>
        </w:rPr>
        <w:t>Към този договор се прилагат и са неразделна част от него следните приложения:</w:t>
      </w:r>
    </w:p>
    <w:p w:rsidR="006E2B7B" w:rsidRPr="008F5BF1" w:rsidRDefault="006E2B7B" w:rsidP="008F5BF1">
      <w:pPr>
        <w:ind w:left="720" w:firstLine="720"/>
        <w:contextualSpacing/>
        <w:rPr>
          <w:rFonts w:eastAsia="Times New Roman"/>
          <w:color w:val="000000"/>
          <w:sz w:val="24"/>
          <w:szCs w:val="24"/>
          <w:lang w:val="bg-BG" w:eastAsia="en-US"/>
        </w:rPr>
      </w:pPr>
      <w:r w:rsidRPr="008F5BF1">
        <w:rPr>
          <w:rFonts w:eastAsia="Times New Roman"/>
          <w:color w:val="000000"/>
          <w:sz w:val="24"/>
          <w:szCs w:val="24"/>
          <w:lang w:val="bg-BG" w:eastAsia="en-US"/>
        </w:rPr>
        <w:t>Приложение № 1 – Техническа спецификация;</w:t>
      </w:r>
    </w:p>
    <w:p w:rsidR="006E2B7B" w:rsidRPr="008F5BF1" w:rsidRDefault="006E2B7B" w:rsidP="008F5BF1">
      <w:pPr>
        <w:ind w:left="720" w:firstLine="720"/>
        <w:contextualSpacing/>
        <w:rPr>
          <w:rFonts w:eastAsia="Times New Roman"/>
          <w:color w:val="000000"/>
          <w:sz w:val="24"/>
          <w:szCs w:val="24"/>
          <w:lang w:val="bg-BG" w:eastAsia="en-US"/>
        </w:rPr>
      </w:pPr>
      <w:r w:rsidRPr="008F5BF1">
        <w:rPr>
          <w:rFonts w:eastAsia="Times New Roman"/>
          <w:color w:val="000000"/>
          <w:sz w:val="24"/>
          <w:szCs w:val="24"/>
          <w:lang w:val="bg-BG" w:eastAsia="en-US"/>
        </w:rPr>
        <w:t>Приложение № 2 – Техническо предложение на ИЗПЪЛНИТЕЛЯ;</w:t>
      </w:r>
    </w:p>
    <w:p w:rsidR="006E2B7B" w:rsidRPr="008F5BF1" w:rsidRDefault="006E2B7B" w:rsidP="008F5BF1">
      <w:pPr>
        <w:ind w:left="720" w:firstLine="720"/>
        <w:contextualSpacing/>
        <w:rPr>
          <w:rFonts w:eastAsia="Times New Roman"/>
          <w:color w:val="000000"/>
          <w:sz w:val="24"/>
          <w:szCs w:val="24"/>
          <w:lang w:val="bg-BG" w:eastAsia="en-US"/>
        </w:rPr>
      </w:pPr>
      <w:r w:rsidRPr="008F5BF1">
        <w:rPr>
          <w:rFonts w:eastAsia="Times New Roman"/>
          <w:color w:val="000000"/>
          <w:sz w:val="24"/>
          <w:szCs w:val="24"/>
          <w:lang w:val="bg-BG" w:eastAsia="en-US"/>
        </w:rPr>
        <w:t>Приложение № 3 – Ценово предложение на ИЗПЪЛНИТЕЛЯ;</w:t>
      </w:r>
    </w:p>
    <w:p w:rsidR="006E2B7B" w:rsidRPr="008F5BF1" w:rsidRDefault="006E2B7B" w:rsidP="008F5BF1">
      <w:pPr>
        <w:ind w:left="720" w:firstLine="720"/>
        <w:contextualSpacing/>
        <w:rPr>
          <w:rFonts w:eastAsia="Times New Roman"/>
          <w:color w:val="000000"/>
          <w:sz w:val="24"/>
          <w:szCs w:val="24"/>
          <w:lang w:val="bg-BG" w:eastAsia="en-US"/>
        </w:rPr>
      </w:pPr>
    </w:p>
    <w:p w:rsidR="006E2B7B" w:rsidRPr="008F5BF1" w:rsidRDefault="006E2B7B" w:rsidP="008F5BF1">
      <w:pPr>
        <w:ind w:left="720" w:firstLine="720"/>
        <w:contextualSpacing/>
        <w:rPr>
          <w:rFonts w:eastAsia="Times New Roman"/>
          <w:b/>
          <w:color w:val="000000"/>
          <w:sz w:val="24"/>
          <w:szCs w:val="24"/>
          <w:lang w:val="bg-BG" w:eastAsia="en-US"/>
        </w:rPr>
      </w:pPr>
    </w:p>
    <w:p w:rsidR="006E2B7B" w:rsidRPr="008F5BF1" w:rsidRDefault="006556B1" w:rsidP="008F5BF1">
      <w:pPr>
        <w:contextualSpacing/>
        <w:rPr>
          <w:rFonts w:eastAsia="Times New Roman"/>
          <w:b/>
          <w:color w:val="000000"/>
          <w:sz w:val="24"/>
          <w:szCs w:val="24"/>
          <w:lang w:val="bg-BG" w:eastAsia="en-US"/>
        </w:rPr>
      </w:pPr>
      <w:r>
        <w:rPr>
          <w:rFonts w:eastAsia="Times New Roman"/>
          <w:b/>
          <w:color w:val="000000"/>
          <w:sz w:val="24"/>
          <w:szCs w:val="24"/>
          <w:lang w:val="bg-BG" w:eastAsia="en-US"/>
        </w:rPr>
        <w:t>ЗА ВЪЗЛОЖИТЕЛ:</w:t>
      </w:r>
      <w:r w:rsidR="000A213E">
        <w:rPr>
          <w:rFonts w:eastAsia="Times New Roman"/>
          <w:b/>
          <w:color w:val="000000"/>
          <w:sz w:val="24"/>
          <w:szCs w:val="24"/>
          <w:lang w:val="bg-BG" w:eastAsia="en-US"/>
        </w:rPr>
        <w:t xml:space="preserve">                                                         </w:t>
      </w:r>
      <w:r w:rsidR="006E2B7B" w:rsidRPr="008F5BF1">
        <w:rPr>
          <w:rFonts w:eastAsia="Times New Roman"/>
          <w:b/>
          <w:color w:val="000000"/>
          <w:sz w:val="24"/>
          <w:szCs w:val="24"/>
          <w:lang w:val="bg-BG" w:eastAsia="en-US"/>
        </w:rPr>
        <w:t>ЗА ИЗПЪЛНИТЕЛ:</w:t>
      </w:r>
    </w:p>
    <w:p w:rsidR="006E2B7B" w:rsidRPr="008F5BF1" w:rsidRDefault="006E2B7B" w:rsidP="008F5BF1">
      <w:pPr>
        <w:ind w:left="720" w:firstLine="720"/>
        <w:contextualSpacing/>
        <w:rPr>
          <w:rFonts w:eastAsia="Times New Roman"/>
          <w:b/>
          <w:color w:val="000000"/>
          <w:sz w:val="24"/>
          <w:szCs w:val="24"/>
          <w:lang w:val="bg-BG" w:eastAsia="en-US"/>
        </w:rPr>
      </w:pPr>
    </w:p>
    <w:p w:rsidR="005402B0" w:rsidRDefault="003555D6" w:rsidP="008F5BF1">
      <w:pPr>
        <w:contextualSpacing/>
        <w:rPr>
          <w:rFonts w:eastAsia="Times New Roman"/>
          <w:b/>
          <w:color w:val="000000"/>
          <w:sz w:val="24"/>
          <w:szCs w:val="24"/>
          <w:lang w:val="bg-BG" w:eastAsia="en-US"/>
        </w:rPr>
      </w:pPr>
      <w:r>
        <w:rPr>
          <w:b/>
          <w:bCs/>
          <w:sz w:val="24"/>
          <w:szCs w:val="24"/>
        </w:rPr>
        <w:t xml:space="preserve">                                               </w:t>
      </w:r>
      <w:r w:rsidR="000A213E">
        <w:rPr>
          <w:b/>
          <w:bCs/>
          <w:sz w:val="24"/>
          <w:szCs w:val="24"/>
          <w:lang w:val="bg-BG"/>
        </w:rPr>
        <w:t xml:space="preserve">                                              </w:t>
      </w:r>
      <w:r w:rsidR="00CD0D6C">
        <w:rPr>
          <w:rFonts w:eastAsia="Times New Roman"/>
          <w:b/>
          <w:color w:val="000000"/>
          <w:sz w:val="24"/>
          <w:szCs w:val="24"/>
          <w:lang w:val="bg-BG" w:eastAsia="en-US"/>
        </w:rPr>
        <w:t>…………………………….......</w:t>
      </w:r>
    </w:p>
    <w:p w:rsidR="000A213E" w:rsidRDefault="000A213E" w:rsidP="008F5BF1">
      <w:pPr>
        <w:contextualSpacing/>
        <w:rPr>
          <w:rFonts w:eastAsia="Times New Roman"/>
          <w:b/>
          <w:color w:val="000000"/>
          <w:sz w:val="24"/>
          <w:szCs w:val="24"/>
          <w:lang w:val="bg-BG" w:eastAsia="en-US"/>
        </w:rPr>
      </w:pPr>
      <w:r>
        <w:rPr>
          <w:rFonts w:eastAsia="Times New Roman"/>
          <w:b/>
          <w:color w:val="000000"/>
          <w:sz w:val="24"/>
          <w:szCs w:val="24"/>
          <w:lang w:val="bg-BG" w:eastAsia="en-US"/>
        </w:rPr>
        <w:t xml:space="preserve">                                                                                             </w:t>
      </w:r>
    </w:p>
    <w:p w:rsidR="000A213E" w:rsidRDefault="003A282A" w:rsidP="008F5BF1">
      <w:pPr>
        <w:contextualSpacing/>
        <w:rPr>
          <w:rFonts w:eastAsia="Times New Roman"/>
          <w:b/>
          <w:color w:val="000000"/>
          <w:sz w:val="24"/>
          <w:szCs w:val="24"/>
          <w:lang w:val="bg-BG" w:eastAsia="en-US"/>
        </w:rPr>
      </w:pPr>
      <w:r>
        <w:rPr>
          <w:rFonts w:eastAsia="Times New Roman"/>
          <w:b/>
          <w:color w:val="000000"/>
          <w:sz w:val="24"/>
          <w:szCs w:val="24"/>
          <w:lang w:val="bg-BG" w:eastAsia="en-US"/>
        </w:rPr>
        <w:t xml:space="preserve">Кмет на </w:t>
      </w:r>
      <w:r w:rsidR="00465F21">
        <w:rPr>
          <w:rFonts w:eastAsia="Times New Roman"/>
          <w:b/>
          <w:color w:val="000000"/>
          <w:sz w:val="24"/>
          <w:szCs w:val="24"/>
          <w:lang w:val="bg-BG" w:eastAsia="en-US"/>
        </w:rPr>
        <w:t>……………………</w:t>
      </w:r>
      <w:r w:rsidR="000A213E">
        <w:rPr>
          <w:rFonts w:eastAsia="Times New Roman"/>
          <w:b/>
          <w:color w:val="000000"/>
          <w:sz w:val="24"/>
          <w:szCs w:val="24"/>
          <w:lang w:val="bg-BG" w:eastAsia="en-US"/>
        </w:rPr>
        <w:t xml:space="preserve">:…………..                                       </w:t>
      </w:r>
    </w:p>
    <w:p w:rsidR="000A213E" w:rsidRPr="002F72D9" w:rsidRDefault="00BD3D3E" w:rsidP="008F5BF1">
      <w:pPr>
        <w:contextualSpacing/>
        <w:rPr>
          <w:rFonts w:eastAsia="Times New Roman"/>
          <w:b/>
          <w:color w:val="000000"/>
          <w:sz w:val="24"/>
          <w:szCs w:val="24"/>
          <w:lang w:val="bg-BG" w:eastAsia="en-US"/>
        </w:rPr>
      </w:pPr>
      <w:r w:rsidRPr="002F72D9">
        <w:rPr>
          <w:rFonts w:eastAsia="Times New Roman"/>
          <w:b/>
          <w:color w:val="000000"/>
          <w:sz w:val="24"/>
          <w:szCs w:val="24"/>
          <w:lang w:val="bg-BG" w:eastAsia="en-US"/>
        </w:rPr>
        <w:t xml:space="preserve">               </w:t>
      </w:r>
      <w:r w:rsidR="002F72D9" w:rsidRPr="002F72D9">
        <w:rPr>
          <w:rFonts w:eastAsia="Times New Roman"/>
          <w:b/>
          <w:color w:val="000000"/>
          <w:sz w:val="24"/>
          <w:szCs w:val="24"/>
          <w:lang w:val="bg-BG" w:eastAsia="en-US"/>
        </w:rPr>
        <w:t xml:space="preserve">                    </w:t>
      </w:r>
      <w:r w:rsidRPr="002F72D9">
        <w:rPr>
          <w:rFonts w:eastAsia="Times New Roman"/>
          <w:b/>
          <w:color w:val="000000"/>
          <w:sz w:val="24"/>
          <w:szCs w:val="24"/>
          <w:lang w:val="bg-BG" w:eastAsia="en-US"/>
        </w:rPr>
        <w:t xml:space="preserve"> </w:t>
      </w:r>
      <w:r w:rsidR="000A213E" w:rsidRPr="002F72D9">
        <w:rPr>
          <w:rFonts w:eastAsia="Times New Roman"/>
          <w:b/>
          <w:color w:val="000000"/>
          <w:sz w:val="24"/>
          <w:szCs w:val="24"/>
          <w:lang w:val="bg-BG" w:eastAsia="en-US"/>
        </w:rPr>
        <w:t>/</w:t>
      </w:r>
      <w:r w:rsidR="00465F21">
        <w:rPr>
          <w:rFonts w:eastAsia="Times New Roman"/>
          <w:b/>
          <w:color w:val="000000"/>
          <w:sz w:val="24"/>
          <w:szCs w:val="24"/>
          <w:lang w:val="bg-BG" w:eastAsia="en-US"/>
        </w:rPr>
        <w:t>……………….</w:t>
      </w:r>
      <w:r w:rsidR="000A213E" w:rsidRPr="002F72D9">
        <w:rPr>
          <w:rFonts w:eastAsia="Times New Roman"/>
          <w:b/>
          <w:color w:val="000000"/>
          <w:sz w:val="24"/>
          <w:szCs w:val="24"/>
          <w:lang w:val="bg-BG" w:eastAsia="en-US"/>
        </w:rPr>
        <w:t xml:space="preserve">/                                </w:t>
      </w:r>
      <w:r w:rsidRPr="002F72D9">
        <w:rPr>
          <w:rFonts w:eastAsia="Times New Roman"/>
          <w:b/>
          <w:color w:val="000000"/>
          <w:sz w:val="24"/>
          <w:szCs w:val="24"/>
          <w:lang w:val="bg-BG" w:eastAsia="en-US"/>
        </w:rPr>
        <w:t xml:space="preserve">           </w:t>
      </w:r>
    </w:p>
    <w:p w:rsidR="006E2B7B" w:rsidRPr="008F5BF1" w:rsidRDefault="006E2B7B" w:rsidP="008F5BF1">
      <w:pPr>
        <w:ind w:left="720" w:firstLine="720"/>
        <w:contextualSpacing/>
        <w:rPr>
          <w:rFonts w:eastAsia="Times New Roman"/>
          <w:b/>
          <w:color w:val="000000"/>
          <w:sz w:val="24"/>
          <w:szCs w:val="24"/>
          <w:lang w:val="bg-BG" w:eastAsia="en-US"/>
        </w:rPr>
      </w:pPr>
    </w:p>
    <w:p w:rsidR="006E2B7B" w:rsidRPr="008F5BF1" w:rsidRDefault="006E2B7B" w:rsidP="008F5BF1">
      <w:pPr>
        <w:contextualSpacing/>
        <w:rPr>
          <w:rFonts w:eastAsia="Times New Roman"/>
          <w:b/>
          <w:color w:val="000000"/>
          <w:sz w:val="24"/>
          <w:szCs w:val="24"/>
          <w:lang w:val="bg-BG" w:eastAsia="en-US"/>
        </w:rPr>
      </w:pPr>
      <w:r w:rsidRPr="008F5BF1">
        <w:rPr>
          <w:rFonts w:eastAsia="Times New Roman"/>
          <w:b/>
          <w:color w:val="000000"/>
          <w:sz w:val="24"/>
          <w:szCs w:val="24"/>
          <w:lang w:val="bg-BG" w:eastAsia="en-US"/>
        </w:rPr>
        <w:t>Главен счетоводител: ………………….</w:t>
      </w:r>
    </w:p>
    <w:p w:rsidR="006E2B7B" w:rsidRPr="008F5BF1" w:rsidRDefault="00EA5D24" w:rsidP="008F5BF1">
      <w:pPr>
        <w:contextualSpacing/>
        <w:rPr>
          <w:rFonts w:eastAsia="Times New Roman"/>
          <w:b/>
          <w:color w:val="000000"/>
          <w:sz w:val="24"/>
          <w:szCs w:val="24"/>
          <w:lang w:val="bg-BG" w:eastAsia="en-US"/>
        </w:rPr>
      </w:pPr>
      <w:r w:rsidRPr="008F5BF1">
        <w:rPr>
          <w:rFonts w:eastAsia="Times New Roman"/>
          <w:b/>
          <w:color w:val="000000"/>
          <w:sz w:val="24"/>
          <w:szCs w:val="24"/>
          <w:lang w:val="bg-BG" w:eastAsia="en-US"/>
        </w:rPr>
        <w:t>(…………………………………..</w:t>
      </w:r>
      <w:r w:rsidR="006E2B7B" w:rsidRPr="008F5BF1">
        <w:rPr>
          <w:rFonts w:eastAsia="Times New Roman"/>
          <w:b/>
          <w:color w:val="000000"/>
          <w:sz w:val="24"/>
          <w:szCs w:val="24"/>
          <w:lang w:val="bg-BG" w:eastAsia="en-US"/>
        </w:rPr>
        <w:t>)</w:t>
      </w:r>
    </w:p>
    <w:p w:rsidR="006E2B7B" w:rsidRPr="008F5BF1" w:rsidRDefault="006E2B7B" w:rsidP="008F5BF1">
      <w:pPr>
        <w:ind w:left="720" w:firstLine="720"/>
        <w:contextualSpacing/>
        <w:rPr>
          <w:rFonts w:eastAsia="Times New Roman"/>
          <w:b/>
          <w:color w:val="000000"/>
          <w:sz w:val="24"/>
          <w:szCs w:val="24"/>
          <w:lang w:val="bg-BG" w:eastAsia="en-US"/>
        </w:rPr>
      </w:pPr>
      <w:r w:rsidRPr="008F5BF1">
        <w:rPr>
          <w:rFonts w:eastAsia="Times New Roman"/>
          <w:b/>
          <w:color w:val="000000"/>
          <w:sz w:val="24"/>
          <w:szCs w:val="24"/>
          <w:lang w:val="bg-BG" w:eastAsia="en-US"/>
        </w:rPr>
        <w:t xml:space="preserve"> </w:t>
      </w:r>
    </w:p>
    <w:p w:rsidR="00A924BC" w:rsidRPr="003D3F59" w:rsidRDefault="00A924BC" w:rsidP="00904C85">
      <w:pPr>
        <w:rPr>
          <w:lang w:val="bg-BG"/>
        </w:rPr>
      </w:pPr>
    </w:p>
    <w:sectPr w:rsidR="00A924BC" w:rsidRPr="003D3F59" w:rsidSect="00233A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3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1A2" w:rsidRDefault="00A951A2">
      <w:r>
        <w:separator/>
      </w:r>
    </w:p>
  </w:endnote>
  <w:endnote w:type="continuationSeparator" w:id="0">
    <w:p w:rsidR="00A951A2" w:rsidRDefault="00A95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FDF" w:rsidRDefault="00583FD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B18A9">
      <w:rPr>
        <w:noProof/>
      </w:rPr>
      <w:t>11</w:t>
    </w:r>
    <w:r>
      <w:rPr>
        <w:noProof/>
      </w:rPr>
      <w:fldChar w:fldCharType="end"/>
    </w:r>
  </w:p>
  <w:p w:rsidR="00583FDF" w:rsidRDefault="00583FD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A76" w:rsidRDefault="00233A76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3555D6" w:rsidRPr="003555D6">
      <w:rPr>
        <w:noProof/>
        <w:lang w:val="bg-BG"/>
      </w:rPr>
      <w:t>1</w:t>
    </w:r>
    <w:r>
      <w:fldChar w:fldCharType="end"/>
    </w:r>
  </w:p>
  <w:p w:rsidR="00233A76" w:rsidRDefault="00233A7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1A2" w:rsidRDefault="00A951A2">
      <w:r>
        <w:separator/>
      </w:r>
    </w:p>
  </w:footnote>
  <w:footnote w:type="continuationSeparator" w:id="0">
    <w:p w:rsidR="00A951A2" w:rsidRDefault="00A95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64" w:type="dxa"/>
      <w:tblLook w:val="04A0" w:firstRow="1" w:lastRow="0" w:firstColumn="1" w:lastColumn="0" w:noHBand="0" w:noVBand="1"/>
    </w:tblPr>
    <w:tblGrid>
      <w:gridCol w:w="7338"/>
      <w:gridCol w:w="2026"/>
    </w:tblGrid>
    <w:tr w:rsidR="00233A76" w:rsidRPr="00233A76" w:rsidTr="00E440F7">
      <w:tc>
        <w:tcPr>
          <w:tcW w:w="7338" w:type="dxa"/>
          <w:tcBorders>
            <w:top w:val="nil"/>
            <w:left w:val="nil"/>
            <w:bottom w:val="nil"/>
            <w:right w:val="double" w:sz="4" w:space="0" w:color="C2D69B"/>
          </w:tcBorders>
          <w:vAlign w:val="center"/>
        </w:tcPr>
        <w:p w:rsidR="00233A76" w:rsidRPr="00233A76" w:rsidRDefault="00233A76" w:rsidP="00233A76">
          <w:pPr>
            <w:pStyle w:val="a3"/>
            <w:rPr>
              <w:lang w:val="x-none"/>
            </w:rPr>
          </w:pPr>
        </w:p>
      </w:tc>
      <w:tc>
        <w:tcPr>
          <w:tcW w:w="2026" w:type="dxa"/>
          <w:tcBorders>
            <w:top w:val="nil"/>
            <w:left w:val="double" w:sz="4" w:space="0" w:color="C2D69B"/>
            <w:bottom w:val="nil"/>
            <w:right w:val="nil"/>
          </w:tcBorders>
          <w:vAlign w:val="center"/>
        </w:tcPr>
        <w:p w:rsidR="00233A76" w:rsidRPr="00233A76" w:rsidRDefault="00233A76" w:rsidP="00233A76">
          <w:pPr>
            <w:pStyle w:val="a3"/>
            <w:rPr>
              <w:lang w:val="x-none"/>
            </w:rPr>
          </w:pPr>
        </w:p>
      </w:tc>
    </w:tr>
  </w:tbl>
  <w:p w:rsidR="00233A76" w:rsidRDefault="00233A7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64" w:type="dxa"/>
      <w:tblLook w:val="04A0" w:firstRow="1" w:lastRow="0" w:firstColumn="1" w:lastColumn="0" w:noHBand="0" w:noVBand="1"/>
    </w:tblPr>
    <w:tblGrid>
      <w:gridCol w:w="7338"/>
      <w:gridCol w:w="2026"/>
    </w:tblGrid>
    <w:tr w:rsidR="00233A76" w:rsidRPr="00233A76" w:rsidTr="00EE00A3">
      <w:tc>
        <w:tcPr>
          <w:tcW w:w="7338" w:type="dxa"/>
          <w:tcBorders>
            <w:top w:val="nil"/>
            <w:left w:val="nil"/>
            <w:bottom w:val="nil"/>
            <w:right w:val="double" w:sz="4" w:space="0" w:color="C2D69B"/>
          </w:tcBorders>
          <w:vAlign w:val="center"/>
        </w:tcPr>
        <w:p w:rsidR="00233A76" w:rsidRPr="00233A76" w:rsidRDefault="00233A76" w:rsidP="00233A76">
          <w:pPr>
            <w:pStyle w:val="a3"/>
            <w:rPr>
              <w:lang w:val="x-none"/>
            </w:rPr>
          </w:pPr>
        </w:p>
      </w:tc>
      <w:tc>
        <w:tcPr>
          <w:tcW w:w="2026" w:type="dxa"/>
          <w:tcBorders>
            <w:top w:val="nil"/>
            <w:left w:val="double" w:sz="4" w:space="0" w:color="C2D69B"/>
            <w:bottom w:val="nil"/>
            <w:right w:val="nil"/>
          </w:tcBorders>
          <w:vAlign w:val="center"/>
        </w:tcPr>
        <w:p w:rsidR="00233A76" w:rsidRPr="00233A76" w:rsidRDefault="00233A76" w:rsidP="00233A76">
          <w:pPr>
            <w:pStyle w:val="a3"/>
            <w:rPr>
              <w:lang w:val="x-none"/>
            </w:rPr>
          </w:pPr>
        </w:p>
      </w:tc>
    </w:tr>
  </w:tbl>
  <w:p w:rsidR="00233A76" w:rsidRDefault="00233A7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34FF"/>
    <w:multiLevelType w:val="hybridMultilevel"/>
    <w:tmpl w:val="8D86B30E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547B70"/>
    <w:multiLevelType w:val="hybridMultilevel"/>
    <w:tmpl w:val="02361B8A"/>
    <w:lvl w:ilvl="0" w:tplc="A9243AF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A476662"/>
    <w:multiLevelType w:val="hybridMultilevel"/>
    <w:tmpl w:val="2974A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44404"/>
    <w:multiLevelType w:val="hybridMultilevel"/>
    <w:tmpl w:val="462C7DC6"/>
    <w:lvl w:ilvl="0" w:tplc="AC78E4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F1191"/>
    <w:multiLevelType w:val="hybridMultilevel"/>
    <w:tmpl w:val="D80CE5C6"/>
    <w:lvl w:ilvl="0" w:tplc="260871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6330EB"/>
    <w:multiLevelType w:val="hybridMultilevel"/>
    <w:tmpl w:val="91E69EEC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1F81A39"/>
    <w:multiLevelType w:val="hybridMultilevel"/>
    <w:tmpl w:val="78561236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BA6E1B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5F454C9"/>
    <w:multiLevelType w:val="hybridMultilevel"/>
    <w:tmpl w:val="FA08C1D0"/>
    <w:lvl w:ilvl="0" w:tplc="E6609E3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99C299B"/>
    <w:multiLevelType w:val="hybridMultilevel"/>
    <w:tmpl w:val="91C81E6A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CFF1BED"/>
    <w:multiLevelType w:val="hybridMultilevel"/>
    <w:tmpl w:val="03449550"/>
    <w:lvl w:ilvl="0" w:tplc="0402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04B0B44"/>
    <w:multiLevelType w:val="hybridMultilevel"/>
    <w:tmpl w:val="C03AF0B6"/>
    <w:lvl w:ilvl="0" w:tplc="218092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2BA6E1B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19A43C9"/>
    <w:multiLevelType w:val="hybridMultilevel"/>
    <w:tmpl w:val="2F006B50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581168"/>
    <w:multiLevelType w:val="hybridMultilevel"/>
    <w:tmpl w:val="D2A0DC1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695557E"/>
    <w:multiLevelType w:val="hybridMultilevel"/>
    <w:tmpl w:val="F0207B90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9E56F3B"/>
    <w:multiLevelType w:val="hybridMultilevel"/>
    <w:tmpl w:val="DB9EEBE6"/>
    <w:lvl w:ilvl="0" w:tplc="218092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97720FE"/>
    <w:multiLevelType w:val="hybridMultilevel"/>
    <w:tmpl w:val="E758C6FA"/>
    <w:lvl w:ilvl="0" w:tplc="919442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AEA29ED"/>
    <w:multiLevelType w:val="hybridMultilevel"/>
    <w:tmpl w:val="17D808E4"/>
    <w:lvl w:ilvl="0" w:tplc="65C82738">
      <w:start w:val="5"/>
      <w:numFmt w:val="bullet"/>
      <w:lvlText w:val="-"/>
      <w:lvlJc w:val="left"/>
      <w:pPr>
        <w:ind w:left="927" w:hanging="360"/>
      </w:pPr>
      <w:rPr>
        <w:rFonts w:ascii="Times New Roman" w:eastAsia="Arial Unicode MS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4E2A5CFC"/>
    <w:multiLevelType w:val="hybridMultilevel"/>
    <w:tmpl w:val="CA8E35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F20C22"/>
    <w:multiLevelType w:val="hybridMultilevel"/>
    <w:tmpl w:val="AA56372C"/>
    <w:lvl w:ilvl="0" w:tplc="05E20A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18A6CEE"/>
    <w:multiLevelType w:val="hybridMultilevel"/>
    <w:tmpl w:val="F4DE7378"/>
    <w:lvl w:ilvl="0" w:tplc="22A6BB4A">
      <w:start w:val="1"/>
      <w:numFmt w:val="decimal"/>
      <w:lvlText w:val="%1."/>
      <w:lvlJc w:val="left"/>
      <w:pPr>
        <w:tabs>
          <w:tab w:val="num" w:pos="1134"/>
        </w:tabs>
        <w:ind w:left="0" w:firstLine="68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FB3328"/>
    <w:multiLevelType w:val="hybridMultilevel"/>
    <w:tmpl w:val="BCC42DB0"/>
    <w:lvl w:ilvl="0" w:tplc="F586A7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31F1B4D"/>
    <w:multiLevelType w:val="hybridMultilevel"/>
    <w:tmpl w:val="98FC907E"/>
    <w:lvl w:ilvl="0" w:tplc="CAF49FB6">
      <w:start w:val="1"/>
      <w:numFmt w:val="decimal"/>
      <w:lvlText w:val="%1."/>
      <w:lvlJc w:val="left"/>
      <w:pPr>
        <w:tabs>
          <w:tab w:val="num" w:pos="1134"/>
        </w:tabs>
        <w:ind w:left="0" w:firstLine="68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286E22"/>
    <w:multiLevelType w:val="hybridMultilevel"/>
    <w:tmpl w:val="ACA6D652"/>
    <w:lvl w:ilvl="0" w:tplc="040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54BB62AC"/>
    <w:multiLevelType w:val="hybridMultilevel"/>
    <w:tmpl w:val="52F4D58E"/>
    <w:lvl w:ilvl="0" w:tplc="9E9A2420">
      <w:start w:val="1"/>
      <w:numFmt w:val="decimal"/>
      <w:lvlText w:val="(%1)"/>
      <w:lvlJc w:val="left"/>
      <w:pPr>
        <w:ind w:left="1482" w:hanging="91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64E2367"/>
    <w:multiLevelType w:val="hybridMultilevel"/>
    <w:tmpl w:val="9C28308C"/>
    <w:lvl w:ilvl="0" w:tplc="84F89168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7FF27F6"/>
    <w:multiLevelType w:val="hybridMultilevel"/>
    <w:tmpl w:val="D23CD2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368A24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7E110E"/>
    <w:multiLevelType w:val="hybridMultilevel"/>
    <w:tmpl w:val="A77001B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E25400"/>
    <w:multiLevelType w:val="hybridMultilevel"/>
    <w:tmpl w:val="88EA1484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5B546759"/>
    <w:multiLevelType w:val="hybridMultilevel"/>
    <w:tmpl w:val="EBAE0F18"/>
    <w:lvl w:ilvl="0" w:tplc="C2303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F1338A0"/>
    <w:multiLevelType w:val="hybridMultilevel"/>
    <w:tmpl w:val="1BBC5498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48B7D4B"/>
    <w:multiLevelType w:val="hybridMultilevel"/>
    <w:tmpl w:val="32985574"/>
    <w:lvl w:ilvl="0" w:tplc="57E67B3C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color w:val="000000"/>
        <w:sz w:val="22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646531A"/>
    <w:multiLevelType w:val="hybridMultilevel"/>
    <w:tmpl w:val="6F9ACA8A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77A761E"/>
    <w:multiLevelType w:val="hybridMultilevel"/>
    <w:tmpl w:val="07ACCDF6"/>
    <w:lvl w:ilvl="0" w:tplc="0402000F">
      <w:start w:val="1"/>
      <w:numFmt w:val="decimal"/>
      <w:lvlText w:val="%1."/>
      <w:lvlJc w:val="left"/>
      <w:pPr>
        <w:ind w:left="90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B80AC4"/>
    <w:multiLevelType w:val="hybridMultilevel"/>
    <w:tmpl w:val="5BC28A1E"/>
    <w:lvl w:ilvl="0" w:tplc="C594322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B93762"/>
    <w:multiLevelType w:val="hybridMultilevel"/>
    <w:tmpl w:val="D4381BD4"/>
    <w:lvl w:ilvl="0" w:tplc="053C2B9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>
    <w:nsid w:val="71AA4EEE"/>
    <w:multiLevelType w:val="hybridMultilevel"/>
    <w:tmpl w:val="A6664AA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5157ACB"/>
    <w:multiLevelType w:val="hybridMultilevel"/>
    <w:tmpl w:val="BA469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FC4292"/>
    <w:multiLevelType w:val="hybridMultilevel"/>
    <w:tmpl w:val="422C2534"/>
    <w:lvl w:ilvl="0" w:tplc="8446DB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913D0C"/>
    <w:multiLevelType w:val="hybridMultilevel"/>
    <w:tmpl w:val="6E44941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8"/>
  </w:num>
  <w:num w:numId="3">
    <w:abstractNumId w:val="4"/>
  </w:num>
  <w:num w:numId="4">
    <w:abstractNumId w:val="34"/>
  </w:num>
  <w:num w:numId="5">
    <w:abstractNumId w:val="38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1"/>
  </w:num>
  <w:num w:numId="9">
    <w:abstractNumId w:val="11"/>
  </w:num>
  <w:num w:numId="10">
    <w:abstractNumId w:val="27"/>
  </w:num>
  <w:num w:numId="11">
    <w:abstractNumId w:val="17"/>
  </w:num>
  <w:num w:numId="12">
    <w:abstractNumId w:val="25"/>
  </w:num>
  <w:num w:numId="13">
    <w:abstractNumId w:val="19"/>
  </w:num>
  <w:num w:numId="14">
    <w:abstractNumId w:val="32"/>
  </w:num>
  <w:num w:numId="15">
    <w:abstractNumId w:val="16"/>
  </w:num>
  <w:num w:numId="16">
    <w:abstractNumId w:val="0"/>
  </w:num>
  <w:num w:numId="17">
    <w:abstractNumId w:val="31"/>
  </w:num>
  <w:num w:numId="18">
    <w:abstractNumId w:val="22"/>
  </w:num>
  <w:num w:numId="19">
    <w:abstractNumId w:val="35"/>
  </w:num>
  <w:num w:numId="20">
    <w:abstractNumId w:val="13"/>
  </w:num>
  <w:num w:numId="21">
    <w:abstractNumId w:val="7"/>
  </w:num>
  <w:num w:numId="22">
    <w:abstractNumId w:val="24"/>
  </w:num>
  <w:num w:numId="23">
    <w:abstractNumId w:val="8"/>
  </w:num>
  <w:num w:numId="24">
    <w:abstractNumId w:val="33"/>
  </w:num>
  <w:num w:numId="25">
    <w:abstractNumId w:val="3"/>
  </w:num>
  <w:num w:numId="26">
    <w:abstractNumId w:val="29"/>
  </w:num>
  <w:num w:numId="27">
    <w:abstractNumId w:val="20"/>
  </w:num>
  <w:num w:numId="28">
    <w:abstractNumId w:val="18"/>
  </w:num>
  <w:num w:numId="29">
    <w:abstractNumId w:val="6"/>
  </w:num>
  <w:num w:numId="30">
    <w:abstractNumId w:val="14"/>
  </w:num>
  <w:num w:numId="31">
    <w:abstractNumId w:val="15"/>
  </w:num>
  <w:num w:numId="3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1"/>
  </w:num>
  <w:num w:numId="35">
    <w:abstractNumId w:val="28"/>
  </w:num>
  <w:num w:numId="36">
    <w:abstractNumId w:val="2"/>
  </w:num>
  <w:num w:numId="37">
    <w:abstractNumId w:val="30"/>
  </w:num>
  <w:num w:numId="38">
    <w:abstractNumId w:val="5"/>
  </w:num>
  <w:num w:numId="39">
    <w:abstractNumId w:val="12"/>
  </w:num>
  <w:num w:numId="40">
    <w:abstractNumId w:val="9"/>
  </w:num>
  <w:num w:numId="41">
    <w:abstractNumId w:val="37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335"/>
    <w:rsid w:val="000024CE"/>
    <w:rsid w:val="0001439D"/>
    <w:rsid w:val="0002321A"/>
    <w:rsid w:val="00040ABB"/>
    <w:rsid w:val="0005546E"/>
    <w:rsid w:val="00070E4E"/>
    <w:rsid w:val="000718A6"/>
    <w:rsid w:val="00085134"/>
    <w:rsid w:val="00087B9F"/>
    <w:rsid w:val="000A213E"/>
    <w:rsid w:val="000A5E1A"/>
    <w:rsid w:val="000C1480"/>
    <w:rsid w:val="000C365B"/>
    <w:rsid w:val="000D5E4B"/>
    <w:rsid w:val="000E07AE"/>
    <w:rsid w:val="000E6C3C"/>
    <w:rsid w:val="00106964"/>
    <w:rsid w:val="00125D27"/>
    <w:rsid w:val="00133E2C"/>
    <w:rsid w:val="001379FB"/>
    <w:rsid w:val="001707D0"/>
    <w:rsid w:val="00171C60"/>
    <w:rsid w:val="001930C8"/>
    <w:rsid w:val="001C5A10"/>
    <w:rsid w:val="001D7475"/>
    <w:rsid w:val="001D7914"/>
    <w:rsid w:val="001E3DD6"/>
    <w:rsid w:val="001E4703"/>
    <w:rsid w:val="001E5F91"/>
    <w:rsid w:val="001F5C4C"/>
    <w:rsid w:val="001F685C"/>
    <w:rsid w:val="00206A5A"/>
    <w:rsid w:val="00211614"/>
    <w:rsid w:val="00212198"/>
    <w:rsid w:val="00233A76"/>
    <w:rsid w:val="00255BF6"/>
    <w:rsid w:val="00257190"/>
    <w:rsid w:val="0027505F"/>
    <w:rsid w:val="00287F9B"/>
    <w:rsid w:val="002C121E"/>
    <w:rsid w:val="002C16B9"/>
    <w:rsid w:val="002C1939"/>
    <w:rsid w:val="002C5BA4"/>
    <w:rsid w:val="002E0527"/>
    <w:rsid w:val="002E6503"/>
    <w:rsid w:val="002F72D9"/>
    <w:rsid w:val="00312B06"/>
    <w:rsid w:val="00313EA6"/>
    <w:rsid w:val="0033258F"/>
    <w:rsid w:val="00340492"/>
    <w:rsid w:val="00354AB0"/>
    <w:rsid w:val="003555D6"/>
    <w:rsid w:val="00356C7E"/>
    <w:rsid w:val="00374F9B"/>
    <w:rsid w:val="0038702D"/>
    <w:rsid w:val="0039643C"/>
    <w:rsid w:val="00396801"/>
    <w:rsid w:val="003968C3"/>
    <w:rsid w:val="003A01FF"/>
    <w:rsid w:val="003A24B1"/>
    <w:rsid w:val="003A282A"/>
    <w:rsid w:val="003B16AC"/>
    <w:rsid w:val="003B18A9"/>
    <w:rsid w:val="003B7301"/>
    <w:rsid w:val="003C02CD"/>
    <w:rsid w:val="003C09FD"/>
    <w:rsid w:val="003C3A97"/>
    <w:rsid w:val="003D1EDD"/>
    <w:rsid w:val="003D3F59"/>
    <w:rsid w:val="003D7B55"/>
    <w:rsid w:val="003E1E2A"/>
    <w:rsid w:val="003E6C22"/>
    <w:rsid w:val="003F02F4"/>
    <w:rsid w:val="003F2FDC"/>
    <w:rsid w:val="003F664E"/>
    <w:rsid w:val="003F7097"/>
    <w:rsid w:val="00424FB3"/>
    <w:rsid w:val="00427B40"/>
    <w:rsid w:val="00432D2D"/>
    <w:rsid w:val="00446B99"/>
    <w:rsid w:val="004472AE"/>
    <w:rsid w:val="004513A4"/>
    <w:rsid w:val="00452168"/>
    <w:rsid w:val="00455792"/>
    <w:rsid w:val="00463008"/>
    <w:rsid w:val="00463B32"/>
    <w:rsid w:val="00465F21"/>
    <w:rsid w:val="004674B6"/>
    <w:rsid w:val="00475F02"/>
    <w:rsid w:val="00482FCF"/>
    <w:rsid w:val="0049323F"/>
    <w:rsid w:val="0049328C"/>
    <w:rsid w:val="004A0253"/>
    <w:rsid w:val="004A1C11"/>
    <w:rsid w:val="004B0426"/>
    <w:rsid w:val="004B108B"/>
    <w:rsid w:val="004C13E1"/>
    <w:rsid w:val="004D64E1"/>
    <w:rsid w:val="005402B0"/>
    <w:rsid w:val="00542694"/>
    <w:rsid w:val="00560037"/>
    <w:rsid w:val="00574780"/>
    <w:rsid w:val="00583FDF"/>
    <w:rsid w:val="00584D0D"/>
    <w:rsid w:val="00591834"/>
    <w:rsid w:val="005A32A6"/>
    <w:rsid w:val="005B364F"/>
    <w:rsid w:val="005B41B7"/>
    <w:rsid w:val="005B5756"/>
    <w:rsid w:val="005C4530"/>
    <w:rsid w:val="005C7B11"/>
    <w:rsid w:val="005D0417"/>
    <w:rsid w:val="005D5F01"/>
    <w:rsid w:val="005F18D5"/>
    <w:rsid w:val="00605E20"/>
    <w:rsid w:val="0060749B"/>
    <w:rsid w:val="00611D86"/>
    <w:rsid w:val="00633806"/>
    <w:rsid w:val="006373D7"/>
    <w:rsid w:val="00645A6C"/>
    <w:rsid w:val="00647C4F"/>
    <w:rsid w:val="00653D02"/>
    <w:rsid w:val="0065565F"/>
    <w:rsid w:val="006556B1"/>
    <w:rsid w:val="00662A83"/>
    <w:rsid w:val="00670E06"/>
    <w:rsid w:val="00672A38"/>
    <w:rsid w:val="00682B20"/>
    <w:rsid w:val="006A1E18"/>
    <w:rsid w:val="006B46AD"/>
    <w:rsid w:val="006B5D22"/>
    <w:rsid w:val="006E2B7B"/>
    <w:rsid w:val="006E4BBE"/>
    <w:rsid w:val="006F538C"/>
    <w:rsid w:val="006F7266"/>
    <w:rsid w:val="0071376B"/>
    <w:rsid w:val="00720B71"/>
    <w:rsid w:val="007307CE"/>
    <w:rsid w:val="007345DA"/>
    <w:rsid w:val="00742603"/>
    <w:rsid w:val="00745D4E"/>
    <w:rsid w:val="00746C74"/>
    <w:rsid w:val="00746E92"/>
    <w:rsid w:val="007579D0"/>
    <w:rsid w:val="00764FA7"/>
    <w:rsid w:val="00770FFE"/>
    <w:rsid w:val="0077233D"/>
    <w:rsid w:val="0078072D"/>
    <w:rsid w:val="007B14B0"/>
    <w:rsid w:val="007C0F5E"/>
    <w:rsid w:val="007F0814"/>
    <w:rsid w:val="007F4ED1"/>
    <w:rsid w:val="00836887"/>
    <w:rsid w:val="00850B93"/>
    <w:rsid w:val="0087006F"/>
    <w:rsid w:val="00874643"/>
    <w:rsid w:val="00875904"/>
    <w:rsid w:val="0089277D"/>
    <w:rsid w:val="0089706E"/>
    <w:rsid w:val="008A1926"/>
    <w:rsid w:val="008A6863"/>
    <w:rsid w:val="008B427F"/>
    <w:rsid w:val="008C7D79"/>
    <w:rsid w:val="008D15B7"/>
    <w:rsid w:val="008E5710"/>
    <w:rsid w:val="008F5BF1"/>
    <w:rsid w:val="008F7DA8"/>
    <w:rsid w:val="0090080D"/>
    <w:rsid w:val="00904C85"/>
    <w:rsid w:val="00913B52"/>
    <w:rsid w:val="00915A91"/>
    <w:rsid w:val="00930307"/>
    <w:rsid w:val="009379E0"/>
    <w:rsid w:val="009521D4"/>
    <w:rsid w:val="009652E0"/>
    <w:rsid w:val="0096540F"/>
    <w:rsid w:val="00977DD4"/>
    <w:rsid w:val="00981054"/>
    <w:rsid w:val="009816E2"/>
    <w:rsid w:val="00985670"/>
    <w:rsid w:val="009A08DB"/>
    <w:rsid w:val="009B1C44"/>
    <w:rsid w:val="009B2FF9"/>
    <w:rsid w:val="009C522C"/>
    <w:rsid w:val="009C7534"/>
    <w:rsid w:val="009E33EB"/>
    <w:rsid w:val="009E7FBB"/>
    <w:rsid w:val="009F334A"/>
    <w:rsid w:val="009F388F"/>
    <w:rsid w:val="009F5D8B"/>
    <w:rsid w:val="00A0024A"/>
    <w:rsid w:val="00A00DA9"/>
    <w:rsid w:val="00A1079B"/>
    <w:rsid w:val="00A164FD"/>
    <w:rsid w:val="00A17BC2"/>
    <w:rsid w:val="00A31378"/>
    <w:rsid w:val="00A4629F"/>
    <w:rsid w:val="00A62A24"/>
    <w:rsid w:val="00A63ECE"/>
    <w:rsid w:val="00A87B66"/>
    <w:rsid w:val="00A924BC"/>
    <w:rsid w:val="00A951A2"/>
    <w:rsid w:val="00AB2F74"/>
    <w:rsid w:val="00AB4FA3"/>
    <w:rsid w:val="00AC07BE"/>
    <w:rsid w:val="00AC19F7"/>
    <w:rsid w:val="00AC2AAD"/>
    <w:rsid w:val="00AC6811"/>
    <w:rsid w:val="00AC7187"/>
    <w:rsid w:val="00AC7B98"/>
    <w:rsid w:val="00AD68BA"/>
    <w:rsid w:val="00AD7D4A"/>
    <w:rsid w:val="00AF5627"/>
    <w:rsid w:val="00AF7A02"/>
    <w:rsid w:val="00B12C94"/>
    <w:rsid w:val="00B135C6"/>
    <w:rsid w:val="00B154C0"/>
    <w:rsid w:val="00B26AAC"/>
    <w:rsid w:val="00B47F47"/>
    <w:rsid w:val="00B70B22"/>
    <w:rsid w:val="00B766E0"/>
    <w:rsid w:val="00BA1D8B"/>
    <w:rsid w:val="00BA3FA0"/>
    <w:rsid w:val="00BA4F61"/>
    <w:rsid w:val="00BC1B31"/>
    <w:rsid w:val="00BC4670"/>
    <w:rsid w:val="00BC7AB6"/>
    <w:rsid w:val="00BD3D3E"/>
    <w:rsid w:val="00BF48FF"/>
    <w:rsid w:val="00C01A04"/>
    <w:rsid w:val="00C1200D"/>
    <w:rsid w:val="00C150D8"/>
    <w:rsid w:val="00C163AA"/>
    <w:rsid w:val="00C4702C"/>
    <w:rsid w:val="00C85FCD"/>
    <w:rsid w:val="00CB0E38"/>
    <w:rsid w:val="00CD0D6C"/>
    <w:rsid w:val="00CD4335"/>
    <w:rsid w:val="00CD5099"/>
    <w:rsid w:val="00CD6B59"/>
    <w:rsid w:val="00CD791E"/>
    <w:rsid w:val="00CE0EB0"/>
    <w:rsid w:val="00CE2085"/>
    <w:rsid w:val="00CE7370"/>
    <w:rsid w:val="00D04ADB"/>
    <w:rsid w:val="00D050C0"/>
    <w:rsid w:val="00D1757E"/>
    <w:rsid w:val="00D274F6"/>
    <w:rsid w:val="00D4550A"/>
    <w:rsid w:val="00D455E4"/>
    <w:rsid w:val="00D55FD2"/>
    <w:rsid w:val="00D83C93"/>
    <w:rsid w:val="00D9274C"/>
    <w:rsid w:val="00D9686A"/>
    <w:rsid w:val="00DA2C08"/>
    <w:rsid w:val="00DB6ED1"/>
    <w:rsid w:val="00DC08AA"/>
    <w:rsid w:val="00DD3C42"/>
    <w:rsid w:val="00DD3F7F"/>
    <w:rsid w:val="00DD6938"/>
    <w:rsid w:val="00DE4798"/>
    <w:rsid w:val="00DE4B2D"/>
    <w:rsid w:val="00DE7DA9"/>
    <w:rsid w:val="00DF0328"/>
    <w:rsid w:val="00E059EF"/>
    <w:rsid w:val="00E2184D"/>
    <w:rsid w:val="00E22A06"/>
    <w:rsid w:val="00E27EB8"/>
    <w:rsid w:val="00E329E3"/>
    <w:rsid w:val="00E36E41"/>
    <w:rsid w:val="00E440F7"/>
    <w:rsid w:val="00E446DB"/>
    <w:rsid w:val="00E44D26"/>
    <w:rsid w:val="00E45A07"/>
    <w:rsid w:val="00E45A30"/>
    <w:rsid w:val="00E63D76"/>
    <w:rsid w:val="00E7396B"/>
    <w:rsid w:val="00E74145"/>
    <w:rsid w:val="00E759EB"/>
    <w:rsid w:val="00E9491B"/>
    <w:rsid w:val="00E9557F"/>
    <w:rsid w:val="00EA5D24"/>
    <w:rsid w:val="00EC04D2"/>
    <w:rsid w:val="00EC3E72"/>
    <w:rsid w:val="00EE00A3"/>
    <w:rsid w:val="00EE1FC2"/>
    <w:rsid w:val="00EE35A5"/>
    <w:rsid w:val="00EE54B7"/>
    <w:rsid w:val="00F04893"/>
    <w:rsid w:val="00F05D5A"/>
    <w:rsid w:val="00F11321"/>
    <w:rsid w:val="00F127EB"/>
    <w:rsid w:val="00F13F86"/>
    <w:rsid w:val="00F41620"/>
    <w:rsid w:val="00F5161E"/>
    <w:rsid w:val="00F63E9F"/>
    <w:rsid w:val="00F71A57"/>
    <w:rsid w:val="00F72137"/>
    <w:rsid w:val="00F755B0"/>
    <w:rsid w:val="00F8394D"/>
    <w:rsid w:val="00FA258C"/>
    <w:rsid w:val="00FB0690"/>
    <w:rsid w:val="00FC3A86"/>
    <w:rsid w:val="00FC55A9"/>
    <w:rsid w:val="00FC697B"/>
    <w:rsid w:val="00FD117E"/>
    <w:rsid w:val="00FE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footnote reference" w:uiPriority="99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4335"/>
    <w:rPr>
      <w:rFonts w:ascii="Times New Roman" w:hAnsi="Times New Roman"/>
      <w:lang w:val="en-US"/>
    </w:rPr>
  </w:style>
  <w:style w:type="paragraph" w:styleId="3">
    <w:name w:val="heading 3"/>
    <w:basedOn w:val="a"/>
    <w:next w:val="a"/>
    <w:link w:val="30"/>
    <w:qFormat/>
    <w:locked/>
    <w:rsid w:val="0089277D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277D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89277D"/>
    <w:pPr>
      <w:tabs>
        <w:tab w:val="center" w:pos="4536"/>
        <w:tab w:val="right" w:pos="9072"/>
      </w:tabs>
    </w:pPr>
  </w:style>
  <w:style w:type="character" w:styleId="a7">
    <w:name w:val="annotation reference"/>
    <w:uiPriority w:val="99"/>
    <w:rsid w:val="0089277D"/>
    <w:rPr>
      <w:sz w:val="16"/>
    </w:rPr>
  </w:style>
  <w:style w:type="character" w:styleId="a8">
    <w:name w:val="Hyperlink"/>
    <w:rsid w:val="0089277D"/>
    <w:rPr>
      <w:color w:val="0000FF"/>
      <w:u w:val="single"/>
    </w:rPr>
  </w:style>
  <w:style w:type="numbering" w:customStyle="1" w:styleId="NoList1">
    <w:name w:val="No List1"/>
    <w:next w:val="a2"/>
    <w:uiPriority w:val="99"/>
    <w:semiHidden/>
    <w:unhideWhenUsed/>
    <w:rsid w:val="009379E0"/>
  </w:style>
  <w:style w:type="character" w:customStyle="1" w:styleId="31">
    <w:name w:val="Заглавие #3_"/>
    <w:link w:val="310"/>
    <w:rsid w:val="009379E0"/>
    <w:rPr>
      <w:b/>
      <w:bCs/>
      <w:shd w:val="clear" w:color="auto" w:fill="FFFFFF"/>
    </w:rPr>
  </w:style>
  <w:style w:type="character" w:customStyle="1" w:styleId="31pt">
    <w:name w:val="Заглавие #3 + Разредка 1 pt"/>
    <w:rsid w:val="009379E0"/>
    <w:rPr>
      <w:b/>
      <w:bCs/>
      <w:spacing w:val="30"/>
      <w:shd w:val="clear" w:color="auto" w:fill="FFFFFF"/>
      <w:lang w:bidi="ar-SA"/>
    </w:rPr>
  </w:style>
  <w:style w:type="character" w:customStyle="1" w:styleId="31pt1">
    <w:name w:val="Заглавие #3 + Разредка 1 pt1"/>
    <w:rsid w:val="009379E0"/>
    <w:rPr>
      <w:b/>
      <w:bCs/>
      <w:noProof/>
      <w:spacing w:val="30"/>
      <w:shd w:val="clear" w:color="auto" w:fill="FFFFFF"/>
      <w:lang w:bidi="ar-SA"/>
    </w:rPr>
  </w:style>
  <w:style w:type="character" w:customStyle="1" w:styleId="3105pt">
    <w:name w:val="Заглавие #3 + 10.5 pt"/>
    <w:aliases w:val="Не е удебелен,Курсив"/>
    <w:rsid w:val="009379E0"/>
    <w:rPr>
      <w:b/>
      <w:bCs/>
      <w:i/>
      <w:iCs/>
      <w:sz w:val="21"/>
      <w:szCs w:val="21"/>
      <w:shd w:val="clear" w:color="auto" w:fill="FFFFFF"/>
      <w:lang w:bidi="ar-SA"/>
    </w:rPr>
  </w:style>
  <w:style w:type="character" w:customStyle="1" w:styleId="33pt">
    <w:name w:val="Заглавие #3 + Разредка 3 pt"/>
    <w:rsid w:val="009379E0"/>
    <w:rPr>
      <w:b/>
      <w:bCs/>
      <w:spacing w:val="60"/>
      <w:shd w:val="clear" w:color="auto" w:fill="FFFFFF"/>
      <w:lang w:bidi="ar-SA"/>
    </w:rPr>
  </w:style>
  <w:style w:type="character" w:customStyle="1" w:styleId="33pt1">
    <w:name w:val="Заглавие #3 + Разредка 3 pt1"/>
    <w:rsid w:val="009379E0"/>
    <w:rPr>
      <w:b/>
      <w:bCs/>
      <w:noProof/>
      <w:spacing w:val="60"/>
      <w:shd w:val="clear" w:color="auto" w:fill="FFFFFF"/>
      <w:lang w:bidi="ar-SA"/>
    </w:rPr>
  </w:style>
  <w:style w:type="character" w:customStyle="1" w:styleId="32">
    <w:name w:val="Заглавие #3"/>
    <w:basedOn w:val="31"/>
    <w:rsid w:val="009379E0"/>
    <w:rPr>
      <w:b/>
      <w:bCs/>
      <w:shd w:val="clear" w:color="auto" w:fill="FFFFFF"/>
    </w:rPr>
  </w:style>
  <w:style w:type="paragraph" w:customStyle="1" w:styleId="310">
    <w:name w:val="Заглавие #31"/>
    <w:basedOn w:val="a"/>
    <w:link w:val="31"/>
    <w:rsid w:val="009379E0"/>
    <w:pPr>
      <w:shd w:val="clear" w:color="auto" w:fill="FFFFFF"/>
      <w:spacing w:line="523" w:lineRule="exact"/>
      <w:jc w:val="right"/>
      <w:outlineLvl w:val="2"/>
    </w:pPr>
    <w:rPr>
      <w:rFonts w:ascii="Calibri" w:hAnsi="Calibri"/>
      <w:b/>
      <w:bCs/>
      <w:shd w:val="clear" w:color="auto" w:fill="FFFFFF"/>
      <w:lang w:eastAsia="en-US"/>
    </w:rPr>
  </w:style>
  <w:style w:type="character" w:customStyle="1" w:styleId="30">
    <w:name w:val="Заглавие 3 Знак"/>
    <w:link w:val="3"/>
    <w:rsid w:val="009379E0"/>
    <w:rPr>
      <w:rFonts w:ascii="Arial" w:eastAsia="Times New Roman" w:hAnsi="Arial" w:cs="Arial"/>
      <w:b/>
      <w:bCs/>
      <w:sz w:val="26"/>
      <w:szCs w:val="26"/>
    </w:rPr>
  </w:style>
  <w:style w:type="paragraph" w:styleId="a9">
    <w:name w:val="Plain Text"/>
    <w:basedOn w:val="a"/>
    <w:link w:val="aa"/>
    <w:rsid w:val="009379E0"/>
    <w:rPr>
      <w:rFonts w:ascii="Courier New" w:eastAsia="Times New Roman" w:hAnsi="Courier New" w:cs="Courier New"/>
      <w:lang w:val="bg-BG"/>
    </w:rPr>
  </w:style>
  <w:style w:type="character" w:customStyle="1" w:styleId="aa">
    <w:name w:val="Обикновен текст Знак"/>
    <w:link w:val="a9"/>
    <w:rsid w:val="009379E0"/>
    <w:rPr>
      <w:rFonts w:ascii="Courier New" w:eastAsia="Times New Roman" w:hAnsi="Courier New" w:cs="Courier New"/>
      <w:lang w:val="bg-BG" w:eastAsia="bg-BG"/>
    </w:rPr>
  </w:style>
  <w:style w:type="paragraph" w:styleId="ab">
    <w:name w:val="Body Text"/>
    <w:basedOn w:val="a"/>
    <w:link w:val="ac"/>
    <w:rsid w:val="009379E0"/>
    <w:pPr>
      <w:jc w:val="center"/>
    </w:pPr>
    <w:rPr>
      <w:rFonts w:ascii="Bookman Old Style" w:eastAsia="Times New Roman" w:hAnsi="Bookman Old Style"/>
      <w:sz w:val="32"/>
      <w:lang w:val="bg-BG"/>
    </w:rPr>
  </w:style>
  <w:style w:type="character" w:customStyle="1" w:styleId="ac">
    <w:name w:val="Основен текст Знак"/>
    <w:link w:val="ab"/>
    <w:rsid w:val="009379E0"/>
    <w:rPr>
      <w:rFonts w:ascii="Bookman Old Style" w:eastAsia="Times New Roman" w:hAnsi="Bookman Old Style"/>
      <w:sz w:val="32"/>
      <w:lang w:val="bg-BG" w:eastAsia="bg-BG"/>
    </w:rPr>
  </w:style>
  <w:style w:type="character" w:customStyle="1" w:styleId="a4">
    <w:name w:val="Горен колонтитул Знак"/>
    <w:link w:val="a3"/>
    <w:rsid w:val="009379E0"/>
    <w:rPr>
      <w:rFonts w:ascii="Times New Roman" w:hAnsi="Times New Roman"/>
      <w:lang w:eastAsia="bg-BG"/>
    </w:rPr>
  </w:style>
  <w:style w:type="character" w:customStyle="1" w:styleId="a6">
    <w:name w:val="Долен колонтитул Знак"/>
    <w:link w:val="a5"/>
    <w:uiPriority w:val="99"/>
    <w:rsid w:val="009379E0"/>
    <w:rPr>
      <w:rFonts w:ascii="Times New Roman" w:hAnsi="Times New Roman"/>
      <w:lang w:eastAsia="bg-BG"/>
    </w:rPr>
  </w:style>
  <w:style w:type="paragraph" w:customStyle="1" w:styleId="Default">
    <w:name w:val="Default"/>
    <w:rsid w:val="0093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d">
    <w:name w:val="page number"/>
    <w:basedOn w:val="a0"/>
    <w:rsid w:val="009379E0"/>
  </w:style>
  <w:style w:type="paragraph" w:styleId="ae">
    <w:name w:val="Balloon Text"/>
    <w:basedOn w:val="a"/>
    <w:link w:val="af"/>
    <w:rsid w:val="009379E0"/>
    <w:rPr>
      <w:rFonts w:ascii="Tahoma" w:eastAsia="Arial Unicode MS" w:hAnsi="Tahoma"/>
      <w:color w:val="000000"/>
      <w:sz w:val="16"/>
      <w:szCs w:val="16"/>
      <w:lang w:val="x-none" w:eastAsia="x-none"/>
    </w:rPr>
  </w:style>
  <w:style w:type="character" w:customStyle="1" w:styleId="af">
    <w:name w:val="Изнесен текст Знак"/>
    <w:link w:val="ae"/>
    <w:rsid w:val="009379E0"/>
    <w:rPr>
      <w:rFonts w:ascii="Tahoma" w:eastAsia="Arial Unicode MS" w:hAnsi="Tahoma"/>
      <w:color w:val="000000"/>
      <w:sz w:val="16"/>
      <w:szCs w:val="16"/>
      <w:lang w:val="x-none" w:eastAsia="x-none"/>
    </w:rPr>
  </w:style>
  <w:style w:type="character" w:customStyle="1" w:styleId="CharChar8">
    <w:name w:val="Char Char8"/>
    <w:rsid w:val="009379E0"/>
    <w:rPr>
      <w:rFonts w:ascii="Arial Unicode MS" w:eastAsia="Arial Unicode MS" w:hAnsi="Arial Unicode MS" w:cs="Arial Unicode MS"/>
      <w:color w:val="000000"/>
      <w:sz w:val="24"/>
      <w:szCs w:val="24"/>
      <w:lang w:val="bg-BG" w:eastAsia="bg-BG" w:bidi="ar-SA"/>
    </w:rPr>
  </w:style>
  <w:style w:type="paragraph" w:customStyle="1" w:styleId="FR2">
    <w:name w:val="FR2"/>
    <w:rsid w:val="009379E0"/>
    <w:pPr>
      <w:widowControl w:val="0"/>
      <w:jc w:val="right"/>
    </w:pPr>
    <w:rPr>
      <w:rFonts w:ascii="Arial" w:eastAsia="Times New Roman" w:hAnsi="Arial"/>
      <w:snapToGrid w:val="0"/>
      <w:sz w:val="24"/>
      <w:lang w:eastAsia="en-US"/>
    </w:rPr>
  </w:style>
  <w:style w:type="paragraph" w:customStyle="1" w:styleId="Char1CharCharCharCharCharChar">
    <w:name w:val="Char1 Char Char Char Char Char Char"/>
    <w:basedOn w:val="a"/>
    <w:semiHidden/>
    <w:rsid w:val="009379E0"/>
    <w:pPr>
      <w:tabs>
        <w:tab w:val="left" w:pos="709"/>
      </w:tabs>
    </w:pPr>
    <w:rPr>
      <w:rFonts w:ascii="Futura Bk" w:eastAsia="Times New Roman" w:hAnsi="Futura Bk"/>
      <w:sz w:val="24"/>
      <w:szCs w:val="24"/>
      <w:lang w:val="pl-PL" w:eastAsia="pl-PL"/>
    </w:rPr>
  </w:style>
  <w:style w:type="paragraph" w:customStyle="1" w:styleId="2">
    <w:name w:val="Знак Знак2"/>
    <w:basedOn w:val="a"/>
    <w:rsid w:val="009379E0"/>
    <w:pPr>
      <w:tabs>
        <w:tab w:val="left" w:pos="709"/>
      </w:tabs>
    </w:pPr>
    <w:rPr>
      <w:rFonts w:ascii="Tahoma" w:eastAsia="Times New Roman" w:hAnsi="Tahoma"/>
      <w:lang w:val="pl-PL" w:eastAsia="pl-PL"/>
    </w:rPr>
  </w:style>
  <w:style w:type="character" w:customStyle="1" w:styleId="33">
    <w:name w:val="Основен текст (3)_"/>
    <w:link w:val="34"/>
    <w:uiPriority w:val="99"/>
    <w:rsid w:val="009379E0"/>
    <w:rPr>
      <w:sz w:val="10"/>
      <w:szCs w:val="10"/>
      <w:shd w:val="clear" w:color="auto" w:fill="FFFFFF"/>
    </w:rPr>
  </w:style>
  <w:style w:type="paragraph" w:customStyle="1" w:styleId="34">
    <w:name w:val="Основен текст (3)"/>
    <w:basedOn w:val="a"/>
    <w:link w:val="33"/>
    <w:uiPriority w:val="99"/>
    <w:rsid w:val="009379E0"/>
    <w:pPr>
      <w:shd w:val="clear" w:color="auto" w:fill="FFFFFF"/>
      <w:spacing w:after="60" w:line="240" w:lineRule="atLeast"/>
    </w:pPr>
    <w:rPr>
      <w:rFonts w:ascii="Calibri" w:hAnsi="Calibri"/>
      <w:sz w:val="10"/>
      <w:szCs w:val="10"/>
      <w:shd w:val="clear" w:color="auto" w:fill="FFFFFF"/>
      <w:lang w:eastAsia="en-US"/>
    </w:rPr>
  </w:style>
  <w:style w:type="paragraph" w:styleId="af0">
    <w:name w:val="Normal (Web)"/>
    <w:basedOn w:val="a"/>
    <w:rsid w:val="009379E0"/>
    <w:pPr>
      <w:spacing w:before="100" w:beforeAutospacing="1" w:after="100" w:afterAutospacing="1"/>
    </w:pPr>
    <w:rPr>
      <w:rFonts w:eastAsia="Times New Roman"/>
      <w:sz w:val="24"/>
      <w:szCs w:val="24"/>
      <w:lang w:val="bg-BG"/>
    </w:rPr>
  </w:style>
  <w:style w:type="paragraph" w:styleId="af1">
    <w:name w:val="Body Text Indent"/>
    <w:basedOn w:val="a"/>
    <w:link w:val="af2"/>
    <w:rsid w:val="009379E0"/>
    <w:pPr>
      <w:spacing w:after="120"/>
      <w:ind w:left="283"/>
    </w:pPr>
    <w:rPr>
      <w:rFonts w:ascii="Arial Unicode MS" w:eastAsia="Arial Unicode MS" w:hAnsi="Arial Unicode MS"/>
      <w:color w:val="000000"/>
      <w:sz w:val="24"/>
      <w:szCs w:val="24"/>
      <w:lang w:val="x-none" w:eastAsia="x-none"/>
    </w:rPr>
  </w:style>
  <w:style w:type="character" w:customStyle="1" w:styleId="af2">
    <w:name w:val="Основен текст с отстъп Знак"/>
    <w:link w:val="af1"/>
    <w:rsid w:val="009379E0"/>
    <w:rPr>
      <w:rFonts w:ascii="Arial Unicode MS" w:eastAsia="Arial Unicode MS" w:hAnsi="Arial Unicode MS"/>
      <w:color w:val="000000"/>
      <w:sz w:val="24"/>
      <w:szCs w:val="24"/>
      <w:lang w:val="x-none" w:eastAsia="x-none"/>
    </w:rPr>
  </w:style>
  <w:style w:type="paragraph" w:customStyle="1" w:styleId="CharChar">
    <w:name w:val="Char Char"/>
    <w:basedOn w:val="a"/>
    <w:rsid w:val="009379E0"/>
    <w:pPr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  <w:style w:type="paragraph" w:styleId="20">
    <w:name w:val="Body Text 2"/>
    <w:basedOn w:val="a"/>
    <w:link w:val="21"/>
    <w:rsid w:val="009379E0"/>
    <w:pPr>
      <w:spacing w:after="120" w:line="480" w:lineRule="auto"/>
    </w:pPr>
    <w:rPr>
      <w:rFonts w:ascii="Arial Unicode MS" w:eastAsia="Arial Unicode MS" w:hAnsi="Arial Unicode MS"/>
      <w:color w:val="000000"/>
      <w:sz w:val="24"/>
      <w:szCs w:val="24"/>
      <w:lang w:val="x-none" w:eastAsia="x-none"/>
    </w:rPr>
  </w:style>
  <w:style w:type="character" w:customStyle="1" w:styleId="21">
    <w:name w:val="Основен текст 2 Знак"/>
    <w:link w:val="20"/>
    <w:rsid w:val="009379E0"/>
    <w:rPr>
      <w:rFonts w:ascii="Arial Unicode MS" w:eastAsia="Arial Unicode MS" w:hAnsi="Arial Unicode MS"/>
      <w:color w:val="000000"/>
      <w:sz w:val="24"/>
      <w:szCs w:val="24"/>
      <w:lang w:val="x-none" w:eastAsia="x-none"/>
    </w:rPr>
  </w:style>
  <w:style w:type="paragraph" w:customStyle="1" w:styleId="text">
    <w:name w:val="text"/>
    <w:rsid w:val="009379E0"/>
    <w:pPr>
      <w:widowControl w:val="0"/>
      <w:spacing w:before="240" w:line="240" w:lineRule="exact"/>
      <w:jc w:val="both"/>
    </w:pPr>
    <w:rPr>
      <w:rFonts w:ascii="Arial" w:eastAsia="Times New Roman" w:hAnsi="Arial"/>
      <w:sz w:val="24"/>
      <w:lang w:val="cs-CZ" w:eastAsia="en-US"/>
    </w:rPr>
  </w:style>
  <w:style w:type="paragraph" w:styleId="af3">
    <w:name w:val="annotation text"/>
    <w:basedOn w:val="a"/>
    <w:link w:val="af4"/>
    <w:rsid w:val="009379E0"/>
    <w:rPr>
      <w:rFonts w:ascii="Arial Unicode MS" w:eastAsia="Arial Unicode MS" w:hAnsi="Arial Unicode MS"/>
      <w:color w:val="000000"/>
      <w:lang w:val="x-none" w:eastAsia="x-none"/>
    </w:rPr>
  </w:style>
  <w:style w:type="character" w:customStyle="1" w:styleId="af4">
    <w:name w:val="Текст на коментар Знак"/>
    <w:link w:val="af3"/>
    <w:rsid w:val="009379E0"/>
    <w:rPr>
      <w:rFonts w:ascii="Arial Unicode MS" w:eastAsia="Arial Unicode MS" w:hAnsi="Arial Unicode MS"/>
      <w:color w:val="000000"/>
      <w:lang w:val="x-none" w:eastAsia="x-none"/>
    </w:rPr>
  </w:style>
  <w:style w:type="paragraph" w:styleId="af5">
    <w:name w:val="annotation subject"/>
    <w:basedOn w:val="af3"/>
    <w:next w:val="af3"/>
    <w:link w:val="af6"/>
    <w:rsid w:val="009379E0"/>
    <w:rPr>
      <w:b/>
      <w:bCs/>
    </w:rPr>
  </w:style>
  <w:style w:type="character" w:customStyle="1" w:styleId="af6">
    <w:name w:val="Предмет на коментар Знак"/>
    <w:link w:val="af5"/>
    <w:rsid w:val="009379E0"/>
    <w:rPr>
      <w:rFonts w:ascii="Arial Unicode MS" w:eastAsia="Arial Unicode MS" w:hAnsi="Arial Unicode MS"/>
      <w:b/>
      <w:bCs/>
      <w:color w:val="000000"/>
      <w:lang w:val="x-none" w:eastAsia="x-none"/>
    </w:rPr>
  </w:style>
  <w:style w:type="paragraph" w:customStyle="1" w:styleId="1">
    <w:name w:val="Основен текст1"/>
    <w:basedOn w:val="a"/>
    <w:rsid w:val="009379E0"/>
    <w:pPr>
      <w:widowControl w:val="0"/>
      <w:shd w:val="clear" w:color="auto" w:fill="FFFFFF"/>
      <w:spacing w:before="120" w:after="120" w:line="0" w:lineRule="atLeast"/>
      <w:jc w:val="both"/>
    </w:pPr>
    <w:rPr>
      <w:rFonts w:eastAsia="Times New Roman"/>
      <w:sz w:val="23"/>
      <w:szCs w:val="23"/>
      <w:lang w:val="x-none" w:eastAsia="x-none"/>
    </w:rPr>
  </w:style>
  <w:style w:type="character" w:customStyle="1" w:styleId="af7">
    <w:name w:val="Основной текст_"/>
    <w:link w:val="10"/>
    <w:uiPriority w:val="99"/>
    <w:locked/>
    <w:rsid w:val="009379E0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f7"/>
    <w:uiPriority w:val="99"/>
    <w:rsid w:val="009379E0"/>
    <w:pPr>
      <w:widowControl w:val="0"/>
      <w:shd w:val="clear" w:color="auto" w:fill="FFFFFF"/>
      <w:spacing w:before="1020" w:line="394" w:lineRule="exact"/>
      <w:ind w:hanging="380"/>
    </w:pPr>
    <w:rPr>
      <w:rFonts w:ascii="Calibri" w:hAnsi="Calibri"/>
      <w:sz w:val="23"/>
      <w:szCs w:val="23"/>
      <w:lang w:eastAsia="en-US"/>
    </w:rPr>
  </w:style>
  <w:style w:type="character" w:customStyle="1" w:styleId="11">
    <w:name w:val="Заголовок №1_"/>
    <w:link w:val="12"/>
    <w:uiPriority w:val="99"/>
    <w:rsid w:val="009379E0"/>
    <w:rPr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9379E0"/>
    <w:pPr>
      <w:widowControl w:val="0"/>
      <w:shd w:val="clear" w:color="auto" w:fill="FFFFFF"/>
      <w:spacing w:before="780" w:after="180" w:line="240" w:lineRule="atLeast"/>
      <w:jc w:val="both"/>
      <w:outlineLvl w:val="0"/>
    </w:pPr>
    <w:rPr>
      <w:rFonts w:ascii="Calibri" w:hAnsi="Calibri"/>
      <w:b/>
      <w:bCs/>
      <w:lang w:eastAsia="en-US"/>
    </w:rPr>
  </w:style>
  <w:style w:type="paragraph" w:customStyle="1" w:styleId="18CharChar">
    <w:name w:val="Знак Знак18 Char Char"/>
    <w:basedOn w:val="a"/>
    <w:rsid w:val="009379E0"/>
    <w:pPr>
      <w:tabs>
        <w:tab w:val="left" w:pos="709"/>
      </w:tabs>
    </w:pPr>
    <w:rPr>
      <w:rFonts w:eastAsia="Times New Roman"/>
      <w:sz w:val="24"/>
      <w:szCs w:val="24"/>
      <w:lang w:eastAsia="en-US"/>
    </w:rPr>
  </w:style>
  <w:style w:type="paragraph" w:styleId="35">
    <w:name w:val="Body Text Indent 3"/>
    <w:basedOn w:val="a"/>
    <w:link w:val="36"/>
    <w:rsid w:val="009379E0"/>
    <w:pPr>
      <w:spacing w:after="120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36">
    <w:name w:val="Основен текст с отстъп 3 Знак"/>
    <w:link w:val="35"/>
    <w:rsid w:val="009379E0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af8">
    <w:name w:val="List Paragraph"/>
    <w:basedOn w:val="a"/>
    <w:uiPriority w:val="34"/>
    <w:qFormat/>
    <w:rsid w:val="009379E0"/>
    <w:pPr>
      <w:spacing w:before="120" w:after="120"/>
      <w:ind w:left="708"/>
      <w:jc w:val="both"/>
    </w:pPr>
    <w:rPr>
      <w:sz w:val="24"/>
      <w:szCs w:val="22"/>
      <w:lang w:val="bg-BG"/>
    </w:rPr>
  </w:style>
  <w:style w:type="paragraph" w:styleId="22">
    <w:name w:val="Body Text Indent 2"/>
    <w:basedOn w:val="a"/>
    <w:link w:val="23"/>
    <w:rsid w:val="009379E0"/>
    <w:pPr>
      <w:spacing w:after="120" w:line="48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val="bg-BG"/>
    </w:rPr>
  </w:style>
  <w:style w:type="character" w:customStyle="1" w:styleId="23">
    <w:name w:val="Основен текст с отстъп 2 Знак"/>
    <w:link w:val="22"/>
    <w:rsid w:val="009379E0"/>
    <w:rPr>
      <w:rFonts w:ascii="Arial Unicode MS" w:eastAsia="Arial Unicode MS" w:hAnsi="Arial Unicode MS" w:cs="Arial Unicode MS"/>
      <w:color w:val="000000"/>
      <w:sz w:val="24"/>
      <w:szCs w:val="24"/>
      <w:lang w:val="bg-BG" w:eastAsia="bg-BG"/>
    </w:rPr>
  </w:style>
  <w:style w:type="paragraph" w:styleId="af9">
    <w:name w:val="footnote text"/>
    <w:basedOn w:val="a"/>
    <w:link w:val="afa"/>
    <w:rsid w:val="004D64E1"/>
  </w:style>
  <w:style w:type="character" w:customStyle="1" w:styleId="afa">
    <w:name w:val="Текст под линия Знак"/>
    <w:link w:val="af9"/>
    <w:rsid w:val="004D64E1"/>
    <w:rPr>
      <w:rFonts w:ascii="Times New Roman" w:hAnsi="Times New Roman"/>
      <w:lang w:val="en-US"/>
    </w:rPr>
  </w:style>
  <w:style w:type="character" w:styleId="afb">
    <w:name w:val="footnote reference"/>
    <w:uiPriority w:val="99"/>
    <w:unhideWhenUsed/>
    <w:rsid w:val="004D64E1"/>
    <w:rPr>
      <w:vertAlign w:val="superscript"/>
    </w:rPr>
  </w:style>
  <w:style w:type="paragraph" w:customStyle="1" w:styleId="afc">
    <w:name w:val="Знак Знак Знак Знак"/>
    <w:basedOn w:val="a"/>
    <w:rsid w:val="00255BF6"/>
    <w:pPr>
      <w:tabs>
        <w:tab w:val="left" w:pos="709"/>
      </w:tabs>
      <w:spacing w:after="200" w:line="276" w:lineRule="auto"/>
    </w:pPr>
    <w:rPr>
      <w:rFonts w:ascii="Tahoma" w:hAnsi="Tahoma"/>
      <w:sz w:val="22"/>
      <w:szCs w:val="22"/>
      <w:lang w:val="pl-PL" w:eastAsia="pl-PL"/>
    </w:rPr>
  </w:style>
  <w:style w:type="paragraph" w:customStyle="1" w:styleId="13">
    <w:name w:val="Без разредка1"/>
    <w:link w:val="afd"/>
    <w:qFormat/>
    <w:rsid w:val="0005546E"/>
    <w:rPr>
      <w:rFonts w:eastAsia="Times New Roman"/>
      <w:lang w:val="en-US"/>
    </w:rPr>
  </w:style>
  <w:style w:type="character" w:customStyle="1" w:styleId="afd">
    <w:name w:val="Без разредка Знак"/>
    <w:link w:val="13"/>
    <w:rsid w:val="0005546E"/>
    <w:rPr>
      <w:rFonts w:eastAsia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footnote reference" w:uiPriority="99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4335"/>
    <w:rPr>
      <w:rFonts w:ascii="Times New Roman" w:hAnsi="Times New Roman"/>
      <w:lang w:val="en-US"/>
    </w:rPr>
  </w:style>
  <w:style w:type="paragraph" w:styleId="3">
    <w:name w:val="heading 3"/>
    <w:basedOn w:val="a"/>
    <w:next w:val="a"/>
    <w:link w:val="30"/>
    <w:qFormat/>
    <w:locked/>
    <w:rsid w:val="0089277D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277D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89277D"/>
    <w:pPr>
      <w:tabs>
        <w:tab w:val="center" w:pos="4536"/>
        <w:tab w:val="right" w:pos="9072"/>
      </w:tabs>
    </w:pPr>
  </w:style>
  <w:style w:type="character" w:styleId="a7">
    <w:name w:val="annotation reference"/>
    <w:uiPriority w:val="99"/>
    <w:rsid w:val="0089277D"/>
    <w:rPr>
      <w:sz w:val="16"/>
    </w:rPr>
  </w:style>
  <w:style w:type="character" w:styleId="a8">
    <w:name w:val="Hyperlink"/>
    <w:rsid w:val="0089277D"/>
    <w:rPr>
      <w:color w:val="0000FF"/>
      <w:u w:val="single"/>
    </w:rPr>
  </w:style>
  <w:style w:type="numbering" w:customStyle="1" w:styleId="NoList1">
    <w:name w:val="No List1"/>
    <w:next w:val="a2"/>
    <w:uiPriority w:val="99"/>
    <w:semiHidden/>
    <w:unhideWhenUsed/>
    <w:rsid w:val="009379E0"/>
  </w:style>
  <w:style w:type="character" w:customStyle="1" w:styleId="31">
    <w:name w:val="Заглавие #3_"/>
    <w:link w:val="310"/>
    <w:rsid w:val="009379E0"/>
    <w:rPr>
      <w:b/>
      <w:bCs/>
      <w:shd w:val="clear" w:color="auto" w:fill="FFFFFF"/>
    </w:rPr>
  </w:style>
  <w:style w:type="character" w:customStyle="1" w:styleId="31pt">
    <w:name w:val="Заглавие #3 + Разредка 1 pt"/>
    <w:rsid w:val="009379E0"/>
    <w:rPr>
      <w:b/>
      <w:bCs/>
      <w:spacing w:val="30"/>
      <w:shd w:val="clear" w:color="auto" w:fill="FFFFFF"/>
      <w:lang w:bidi="ar-SA"/>
    </w:rPr>
  </w:style>
  <w:style w:type="character" w:customStyle="1" w:styleId="31pt1">
    <w:name w:val="Заглавие #3 + Разредка 1 pt1"/>
    <w:rsid w:val="009379E0"/>
    <w:rPr>
      <w:b/>
      <w:bCs/>
      <w:noProof/>
      <w:spacing w:val="30"/>
      <w:shd w:val="clear" w:color="auto" w:fill="FFFFFF"/>
      <w:lang w:bidi="ar-SA"/>
    </w:rPr>
  </w:style>
  <w:style w:type="character" w:customStyle="1" w:styleId="3105pt">
    <w:name w:val="Заглавие #3 + 10.5 pt"/>
    <w:aliases w:val="Не е удебелен,Курсив"/>
    <w:rsid w:val="009379E0"/>
    <w:rPr>
      <w:b/>
      <w:bCs/>
      <w:i/>
      <w:iCs/>
      <w:sz w:val="21"/>
      <w:szCs w:val="21"/>
      <w:shd w:val="clear" w:color="auto" w:fill="FFFFFF"/>
      <w:lang w:bidi="ar-SA"/>
    </w:rPr>
  </w:style>
  <w:style w:type="character" w:customStyle="1" w:styleId="33pt">
    <w:name w:val="Заглавие #3 + Разредка 3 pt"/>
    <w:rsid w:val="009379E0"/>
    <w:rPr>
      <w:b/>
      <w:bCs/>
      <w:spacing w:val="60"/>
      <w:shd w:val="clear" w:color="auto" w:fill="FFFFFF"/>
      <w:lang w:bidi="ar-SA"/>
    </w:rPr>
  </w:style>
  <w:style w:type="character" w:customStyle="1" w:styleId="33pt1">
    <w:name w:val="Заглавие #3 + Разредка 3 pt1"/>
    <w:rsid w:val="009379E0"/>
    <w:rPr>
      <w:b/>
      <w:bCs/>
      <w:noProof/>
      <w:spacing w:val="60"/>
      <w:shd w:val="clear" w:color="auto" w:fill="FFFFFF"/>
      <w:lang w:bidi="ar-SA"/>
    </w:rPr>
  </w:style>
  <w:style w:type="character" w:customStyle="1" w:styleId="32">
    <w:name w:val="Заглавие #3"/>
    <w:basedOn w:val="31"/>
    <w:rsid w:val="009379E0"/>
    <w:rPr>
      <w:b/>
      <w:bCs/>
      <w:shd w:val="clear" w:color="auto" w:fill="FFFFFF"/>
    </w:rPr>
  </w:style>
  <w:style w:type="paragraph" w:customStyle="1" w:styleId="310">
    <w:name w:val="Заглавие #31"/>
    <w:basedOn w:val="a"/>
    <w:link w:val="31"/>
    <w:rsid w:val="009379E0"/>
    <w:pPr>
      <w:shd w:val="clear" w:color="auto" w:fill="FFFFFF"/>
      <w:spacing w:line="523" w:lineRule="exact"/>
      <w:jc w:val="right"/>
      <w:outlineLvl w:val="2"/>
    </w:pPr>
    <w:rPr>
      <w:rFonts w:ascii="Calibri" w:hAnsi="Calibri"/>
      <w:b/>
      <w:bCs/>
      <w:shd w:val="clear" w:color="auto" w:fill="FFFFFF"/>
      <w:lang w:eastAsia="en-US"/>
    </w:rPr>
  </w:style>
  <w:style w:type="character" w:customStyle="1" w:styleId="30">
    <w:name w:val="Заглавие 3 Знак"/>
    <w:link w:val="3"/>
    <w:rsid w:val="009379E0"/>
    <w:rPr>
      <w:rFonts w:ascii="Arial" w:eastAsia="Times New Roman" w:hAnsi="Arial" w:cs="Arial"/>
      <w:b/>
      <w:bCs/>
      <w:sz w:val="26"/>
      <w:szCs w:val="26"/>
    </w:rPr>
  </w:style>
  <w:style w:type="paragraph" w:styleId="a9">
    <w:name w:val="Plain Text"/>
    <w:basedOn w:val="a"/>
    <w:link w:val="aa"/>
    <w:rsid w:val="009379E0"/>
    <w:rPr>
      <w:rFonts w:ascii="Courier New" w:eastAsia="Times New Roman" w:hAnsi="Courier New" w:cs="Courier New"/>
      <w:lang w:val="bg-BG"/>
    </w:rPr>
  </w:style>
  <w:style w:type="character" w:customStyle="1" w:styleId="aa">
    <w:name w:val="Обикновен текст Знак"/>
    <w:link w:val="a9"/>
    <w:rsid w:val="009379E0"/>
    <w:rPr>
      <w:rFonts w:ascii="Courier New" w:eastAsia="Times New Roman" w:hAnsi="Courier New" w:cs="Courier New"/>
      <w:lang w:val="bg-BG" w:eastAsia="bg-BG"/>
    </w:rPr>
  </w:style>
  <w:style w:type="paragraph" w:styleId="ab">
    <w:name w:val="Body Text"/>
    <w:basedOn w:val="a"/>
    <w:link w:val="ac"/>
    <w:rsid w:val="009379E0"/>
    <w:pPr>
      <w:jc w:val="center"/>
    </w:pPr>
    <w:rPr>
      <w:rFonts w:ascii="Bookman Old Style" w:eastAsia="Times New Roman" w:hAnsi="Bookman Old Style"/>
      <w:sz w:val="32"/>
      <w:lang w:val="bg-BG"/>
    </w:rPr>
  </w:style>
  <w:style w:type="character" w:customStyle="1" w:styleId="ac">
    <w:name w:val="Основен текст Знак"/>
    <w:link w:val="ab"/>
    <w:rsid w:val="009379E0"/>
    <w:rPr>
      <w:rFonts w:ascii="Bookman Old Style" w:eastAsia="Times New Roman" w:hAnsi="Bookman Old Style"/>
      <w:sz w:val="32"/>
      <w:lang w:val="bg-BG" w:eastAsia="bg-BG"/>
    </w:rPr>
  </w:style>
  <w:style w:type="character" w:customStyle="1" w:styleId="a4">
    <w:name w:val="Горен колонтитул Знак"/>
    <w:link w:val="a3"/>
    <w:rsid w:val="009379E0"/>
    <w:rPr>
      <w:rFonts w:ascii="Times New Roman" w:hAnsi="Times New Roman"/>
      <w:lang w:eastAsia="bg-BG"/>
    </w:rPr>
  </w:style>
  <w:style w:type="character" w:customStyle="1" w:styleId="a6">
    <w:name w:val="Долен колонтитул Знак"/>
    <w:link w:val="a5"/>
    <w:uiPriority w:val="99"/>
    <w:rsid w:val="009379E0"/>
    <w:rPr>
      <w:rFonts w:ascii="Times New Roman" w:hAnsi="Times New Roman"/>
      <w:lang w:eastAsia="bg-BG"/>
    </w:rPr>
  </w:style>
  <w:style w:type="paragraph" w:customStyle="1" w:styleId="Default">
    <w:name w:val="Default"/>
    <w:rsid w:val="0093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d">
    <w:name w:val="page number"/>
    <w:basedOn w:val="a0"/>
    <w:rsid w:val="009379E0"/>
  </w:style>
  <w:style w:type="paragraph" w:styleId="ae">
    <w:name w:val="Balloon Text"/>
    <w:basedOn w:val="a"/>
    <w:link w:val="af"/>
    <w:rsid w:val="009379E0"/>
    <w:rPr>
      <w:rFonts w:ascii="Tahoma" w:eastAsia="Arial Unicode MS" w:hAnsi="Tahoma"/>
      <w:color w:val="000000"/>
      <w:sz w:val="16"/>
      <w:szCs w:val="16"/>
      <w:lang w:val="x-none" w:eastAsia="x-none"/>
    </w:rPr>
  </w:style>
  <w:style w:type="character" w:customStyle="1" w:styleId="af">
    <w:name w:val="Изнесен текст Знак"/>
    <w:link w:val="ae"/>
    <w:rsid w:val="009379E0"/>
    <w:rPr>
      <w:rFonts w:ascii="Tahoma" w:eastAsia="Arial Unicode MS" w:hAnsi="Tahoma"/>
      <w:color w:val="000000"/>
      <w:sz w:val="16"/>
      <w:szCs w:val="16"/>
      <w:lang w:val="x-none" w:eastAsia="x-none"/>
    </w:rPr>
  </w:style>
  <w:style w:type="character" w:customStyle="1" w:styleId="CharChar8">
    <w:name w:val="Char Char8"/>
    <w:rsid w:val="009379E0"/>
    <w:rPr>
      <w:rFonts w:ascii="Arial Unicode MS" w:eastAsia="Arial Unicode MS" w:hAnsi="Arial Unicode MS" w:cs="Arial Unicode MS"/>
      <w:color w:val="000000"/>
      <w:sz w:val="24"/>
      <w:szCs w:val="24"/>
      <w:lang w:val="bg-BG" w:eastAsia="bg-BG" w:bidi="ar-SA"/>
    </w:rPr>
  </w:style>
  <w:style w:type="paragraph" w:customStyle="1" w:styleId="FR2">
    <w:name w:val="FR2"/>
    <w:rsid w:val="009379E0"/>
    <w:pPr>
      <w:widowControl w:val="0"/>
      <w:jc w:val="right"/>
    </w:pPr>
    <w:rPr>
      <w:rFonts w:ascii="Arial" w:eastAsia="Times New Roman" w:hAnsi="Arial"/>
      <w:snapToGrid w:val="0"/>
      <w:sz w:val="24"/>
      <w:lang w:eastAsia="en-US"/>
    </w:rPr>
  </w:style>
  <w:style w:type="paragraph" w:customStyle="1" w:styleId="Char1CharCharCharCharCharChar">
    <w:name w:val="Char1 Char Char Char Char Char Char"/>
    <w:basedOn w:val="a"/>
    <w:semiHidden/>
    <w:rsid w:val="009379E0"/>
    <w:pPr>
      <w:tabs>
        <w:tab w:val="left" w:pos="709"/>
      </w:tabs>
    </w:pPr>
    <w:rPr>
      <w:rFonts w:ascii="Futura Bk" w:eastAsia="Times New Roman" w:hAnsi="Futura Bk"/>
      <w:sz w:val="24"/>
      <w:szCs w:val="24"/>
      <w:lang w:val="pl-PL" w:eastAsia="pl-PL"/>
    </w:rPr>
  </w:style>
  <w:style w:type="paragraph" w:customStyle="1" w:styleId="2">
    <w:name w:val="Знак Знак2"/>
    <w:basedOn w:val="a"/>
    <w:rsid w:val="009379E0"/>
    <w:pPr>
      <w:tabs>
        <w:tab w:val="left" w:pos="709"/>
      </w:tabs>
    </w:pPr>
    <w:rPr>
      <w:rFonts w:ascii="Tahoma" w:eastAsia="Times New Roman" w:hAnsi="Tahoma"/>
      <w:lang w:val="pl-PL" w:eastAsia="pl-PL"/>
    </w:rPr>
  </w:style>
  <w:style w:type="character" w:customStyle="1" w:styleId="33">
    <w:name w:val="Основен текст (3)_"/>
    <w:link w:val="34"/>
    <w:uiPriority w:val="99"/>
    <w:rsid w:val="009379E0"/>
    <w:rPr>
      <w:sz w:val="10"/>
      <w:szCs w:val="10"/>
      <w:shd w:val="clear" w:color="auto" w:fill="FFFFFF"/>
    </w:rPr>
  </w:style>
  <w:style w:type="paragraph" w:customStyle="1" w:styleId="34">
    <w:name w:val="Основен текст (3)"/>
    <w:basedOn w:val="a"/>
    <w:link w:val="33"/>
    <w:uiPriority w:val="99"/>
    <w:rsid w:val="009379E0"/>
    <w:pPr>
      <w:shd w:val="clear" w:color="auto" w:fill="FFFFFF"/>
      <w:spacing w:after="60" w:line="240" w:lineRule="atLeast"/>
    </w:pPr>
    <w:rPr>
      <w:rFonts w:ascii="Calibri" w:hAnsi="Calibri"/>
      <w:sz w:val="10"/>
      <w:szCs w:val="10"/>
      <w:shd w:val="clear" w:color="auto" w:fill="FFFFFF"/>
      <w:lang w:eastAsia="en-US"/>
    </w:rPr>
  </w:style>
  <w:style w:type="paragraph" w:styleId="af0">
    <w:name w:val="Normal (Web)"/>
    <w:basedOn w:val="a"/>
    <w:rsid w:val="009379E0"/>
    <w:pPr>
      <w:spacing w:before="100" w:beforeAutospacing="1" w:after="100" w:afterAutospacing="1"/>
    </w:pPr>
    <w:rPr>
      <w:rFonts w:eastAsia="Times New Roman"/>
      <w:sz w:val="24"/>
      <w:szCs w:val="24"/>
      <w:lang w:val="bg-BG"/>
    </w:rPr>
  </w:style>
  <w:style w:type="paragraph" w:styleId="af1">
    <w:name w:val="Body Text Indent"/>
    <w:basedOn w:val="a"/>
    <w:link w:val="af2"/>
    <w:rsid w:val="009379E0"/>
    <w:pPr>
      <w:spacing w:after="120"/>
      <w:ind w:left="283"/>
    </w:pPr>
    <w:rPr>
      <w:rFonts w:ascii="Arial Unicode MS" w:eastAsia="Arial Unicode MS" w:hAnsi="Arial Unicode MS"/>
      <w:color w:val="000000"/>
      <w:sz w:val="24"/>
      <w:szCs w:val="24"/>
      <w:lang w:val="x-none" w:eastAsia="x-none"/>
    </w:rPr>
  </w:style>
  <w:style w:type="character" w:customStyle="1" w:styleId="af2">
    <w:name w:val="Основен текст с отстъп Знак"/>
    <w:link w:val="af1"/>
    <w:rsid w:val="009379E0"/>
    <w:rPr>
      <w:rFonts w:ascii="Arial Unicode MS" w:eastAsia="Arial Unicode MS" w:hAnsi="Arial Unicode MS"/>
      <w:color w:val="000000"/>
      <w:sz w:val="24"/>
      <w:szCs w:val="24"/>
      <w:lang w:val="x-none" w:eastAsia="x-none"/>
    </w:rPr>
  </w:style>
  <w:style w:type="paragraph" w:customStyle="1" w:styleId="CharChar">
    <w:name w:val="Char Char"/>
    <w:basedOn w:val="a"/>
    <w:rsid w:val="009379E0"/>
    <w:pPr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  <w:style w:type="paragraph" w:styleId="20">
    <w:name w:val="Body Text 2"/>
    <w:basedOn w:val="a"/>
    <w:link w:val="21"/>
    <w:rsid w:val="009379E0"/>
    <w:pPr>
      <w:spacing w:after="120" w:line="480" w:lineRule="auto"/>
    </w:pPr>
    <w:rPr>
      <w:rFonts w:ascii="Arial Unicode MS" w:eastAsia="Arial Unicode MS" w:hAnsi="Arial Unicode MS"/>
      <w:color w:val="000000"/>
      <w:sz w:val="24"/>
      <w:szCs w:val="24"/>
      <w:lang w:val="x-none" w:eastAsia="x-none"/>
    </w:rPr>
  </w:style>
  <w:style w:type="character" w:customStyle="1" w:styleId="21">
    <w:name w:val="Основен текст 2 Знак"/>
    <w:link w:val="20"/>
    <w:rsid w:val="009379E0"/>
    <w:rPr>
      <w:rFonts w:ascii="Arial Unicode MS" w:eastAsia="Arial Unicode MS" w:hAnsi="Arial Unicode MS"/>
      <w:color w:val="000000"/>
      <w:sz w:val="24"/>
      <w:szCs w:val="24"/>
      <w:lang w:val="x-none" w:eastAsia="x-none"/>
    </w:rPr>
  </w:style>
  <w:style w:type="paragraph" w:customStyle="1" w:styleId="text">
    <w:name w:val="text"/>
    <w:rsid w:val="009379E0"/>
    <w:pPr>
      <w:widowControl w:val="0"/>
      <w:spacing w:before="240" w:line="240" w:lineRule="exact"/>
      <w:jc w:val="both"/>
    </w:pPr>
    <w:rPr>
      <w:rFonts w:ascii="Arial" w:eastAsia="Times New Roman" w:hAnsi="Arial"/>
      <w:sz w:val="24"/>
      <w:lang w:val="cs-CZ" w:eastAsia="en-US"/>
    </w:rPr>
  </w:style>
  <w:style w:type="paragraph" w:styleId="af3">
    <w:name w:val="annotation text"/>
    <w:basedOn w:val="a"/>
    <w:link w:val="af4"/>
    <w:rsid w:val="009379E0"/>
    <w:rPr>
      <w:rFonts w:ascii="Arial Unicode MS" w:eastAsia="Arial Unicode MS" w:hAnsi="Arial Unicode MS"/>
      <w:color w:val="000000"/>
      <w:lang w:val="x-none" w:eastAsia="x-none"/>
    </w:rPr>
  </w:style>
  <w:style w:type="character" w:customStyle="1" w:styleId="af4">
    <w:name w:val="Текст на коментар Знак"/>
    <w:link w:val="af3"/>
    <w:rsid w:val="009379E0"/>
    <w:rPr>
      <w:rFonts w:ascii="Arial Unicode MS" w:eastAsia="Arial Unicode MS" w:hAnsi="Arial Unicode MS"/>
      <w:color w:val="000000"/>
      <w:lang w:val="x-none" w:eastAsia="x-none"/>
    </w:rPr>
  </w:style>
  <w:style w:type="paragraph" w:styleId="af5">
    <w:name w:val="annotation subject"/>
    <w:basedOn w:val="af3"/>
    <w:next w:val="af3"/>
    <w:link w:val="af6"/>
    <w:rsid w:val="009379E0"/>
    <w:rPr>
      <w:b/>
      <w:bCs/>
    </w:rPr>
  </w:style>
  <w:style w:type="character" w:customStyle="1" w:styleId="af6">
    <w:name w:val="Предмет на коментар Знак"/>
    <w:link w:val="af5"/>
    <w:rsid w:val="009379E0"/>
    <w:rPr>
      <w:rFonts w:ascii="Arial Unicode MS" w:eastAsia="Arial Unicode MS" w:hAnsi="Arial Unicode MS"/>
      <w:b/>
      <w:bCs/>
      <w:color w:val="000000"/>
      <w:lang w:val="x-none" w:eastAsia="x-none"/>
    </w:rPr>
  </w:style>
  <w:style w:type="paragraph" w:customStyle="1" w:styleId="1">
    <w:name w:val="Основен текст1"/>
    <w:basedOn w:val="a"/>
    <w:rsid w:val="009379E0"/>
    <w:pPr>
      <w:widowControl w:val="0"/>
      <w:shd w:val="clear" w:color="auto" w:fill="FFFFFF"/>
      <w:spacing w:before="120" w:after="120" w:line="0" w:lineRule="atLeast"/>
      <w:jc w:val="both"/>
    </w:pPr>
    <w:rPr>
      <w:rFonts w:eastAsia="Times New Roman"/>
      <w:sz w:val="23"/>
      <w:szCs w:val="23"/>
      <w:lang w:val="x-none" w:eastAsia="x-none"/>
    </w:rPr>
  </w:style>
  <w:style w:type="character" w:customStyle="1" w:styleId="af7">
    <w:name w:val="Основной текст_"/>
    <w:link w:val="10"/>
    <w:uiPriority w:val="99"/>
    <w:locked/>
    <w:rsid w:val="009379E0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f7"/>
    <w:uiPriority w:val="99"/>
    <w:rsid w:val="009379E0"/>
    <w:pPr>
      <w:widowControl w:val="0"/>
      <w:shd w:val="clear" w:color="auto" w:fill="FFFFFF"/>
      <w:spacing w:before="1020" w:line="394" w:lineRule="exact"/>
      <w:ind w:hanging="380"/>
    </w:pPr>
    <w:rPr>
      <w:rFonts w:ascii="Calibri" w:hAnsi="Calibri"/>
      <w:sz w:val="23"/>
      <w:szCs w:val="23"/>
      <w:lang w:eastAsia="en-US"/>
    </w:rPr>
  </w:style>
  <w:style w:type="character" w:customStyle="1" w:styleId="11">
    <w:name w:val="Заголовок №1_"/>
    <w:link w:val="12"/>
    <w:uiPriority w:val="99"/>
    <w:rsid w:val="009379E0"/>
    <w:rPr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9379E0"/>
    <w:pPr>
      <w:widowControl w:val="0"/>
      <w:shd w:val="clear" w:color="auto" w:fill="FFFFFF"/>
      <w:spacing w:before="780" w:after="180" w:line="240" w:lineRule="atLeast"/>
      <w:jc w:val="both"/>
      <w:outlineLvl w:val="0"/>
    </w:pPr>
    <w:rPr>
      <w:rFonts w:ascii="Calibri" w:hAnsi="Calibri"/>
      <w:b/>
      <w:bCs/>
      <w:lang w:eastAsia="en-US"/>
    </w:rPr>
  </w:style>
  <w:style w:type="paragraph" w:customStyle="1" w:styleId="18CharChar">
    <w:name w:val="Знак Знак18 Char Char"/>
    <w:basedOn w:val="a"/>
    <w:rsid w:val="009379E0"/>
    <w:pPr>
      <w:tabs>
        <w:tab w:val="left" w:pos="709"/>
      </w:tabs>
    </w:pPr>
    <w:rPr>
      <w:rFonts w:eastAsia="Times New Roman"/>
      <w:sz w:val="24"/>
      <w:szCs w:val="24"/>
      <w:lang w:eastAsia="en-US"/>
    </w:rPr>
  </w:style>
  <w:style w:type="paragraph" w:styleId="35">
    <w:name w:val="Body Text Indent 3"/>
    <w:basedOn w:val="a"/>
    <w:link w:val="36"/>
    <w:rsid w:val="009379E0"/>
    <w:pPr>
      <w:spacing w:after="120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36">
    <w:name w:val="Основен текст с отстъп 3 Знак"/>
    <w:link w:val="35"/>
    <w:rsid w:val="009379E0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af8">
    <w:name w:val="List Paragraph"/>
    <w:basedOn w:val="a"/>
    <w:uiPriority w:val="34"/>
    <w:qFormat/>
    <w:rsid w:val="009379E0"/>
    <w:pPr>
      <w:spacing w:before="120" w:after="120"/>
      <w:ind w:left="708"/>
      <w:jc w:val="both"/>
    </w:pPr>
    <w:rPr>
      <w:sz w:val="24"/>
      <w:szCs w:val="22"/>
      <w:lang w:val="bg-BG"/>
    </w:rPr>
  </w:style>
  <w:style w:type="paragraph" w:styleId="22">
    <w:name w:val="Body Text Indent 2"/>
    <w:basedOn w:val="a"/>
    <w:link w:val="23"/>
    <w:rsid w:val="009379E0"/>
    <w:pPr>
      <w:spacing w:after="120" w:line="48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val="bg-BG"/>
    </w:rPr>
  </w:style>
  <w:style w:type="character" w:customStyle="1" w:styleId="23">
    <w:name w:val="Основен текст с отстъп 2 Знак"/>
    <w:link w:val="22"/>
    <w:rsid w:val="009379E0"/>
    <w:rPr>
      <w:rFonts w:ascii="Arial Unicode MS" w:eastAsia="Arial Unicode MS" w:hAnsi="Arial Unicode MS" w:cs="Arial Unicode MS"/>
      <w:color w:val="000000"/>
      <w:sz w:val="24"/>
      <w:szCs w:val="24"/>
      <w:lang w:val="bg-BG" w:eastAsia="bg-BG"/>
    </w:rPr>
  </w:style>
  <w:style w:type="paragraph" w:styleId="af9">
    <w:name w:val="footnote text"/>
    <w:basedOn w:val="a"/>
    <w:link w:val="afa"/>
    <w:rsid w:val="004D64E1"/>
  </w:style>
  <w:style w:type="character" w:customStyle="1" w:styleId="afa">
    <w:name w:val="Текст под линия Знак"/>
    <w:link w:val="af9"/>
    <w:rsid w:val="004D64E1"/>
    <w:rPr>
      <w:rFonts w:ascii="Times New Roman" w:hAnsi="Times New Roman"/>
      <w:lang w:val="en-US"/>
    </w:rPr>
  </w:style>
  <w:style w:type="character" w:styleId="afb">
    <w:name w:val="footnote reference"/>
    <w:uiPriority w:val="99"/>
    <w:unhideWhenUsed/>
    <w:rsid w:val="004D64E1"/>
    <w:rPr>
      <w:vertAlign w:val="superscript"/>
    </w:rPr>
  </w:style>
  <w:style w:type="paragraph" w:customStyle="1" w:styleId="afc">
    <w:name w:val="Знак Знак Знак Знак"/>
    <w:basedOn w:val="a"/>
    <w:rsid w:val="00255BF6"/>
    <w:pPr>
      <w:tabs>
        <w:tab w:val="left" w:pos="709"/>
      </w:tabs>
      <w:spacing w:after="200" w:line="276" w:lineRule="auto"/>
    </w:pPr>
    <w:rPr>
      <w:rFonts w:ascii="Tahoma" w:hAnsi="Tahoma"/>
      <w:sz w:val="22"/>
      <w:szCs w:val="22"/>
      <w:lang w:val="pl-PL" w:eastAsia="pl-PL"/>
    </w:rPr>
  </w:style>
  <w:style w:type="paragraph" w:customStyle="1" w:styleId="13">
    <w:name w:val="Без разредка1"/>
    <w:link w:val="afd"/>
    <w:qFormat/>
    <w:rsid w:val="0005546E"/>
    <w:rPr>
      <w:rFonts w:eastAsia="Times New Roman"/>
      <w:lang w:val="en-US"/>
    </w:rPr>
  </w:style>
  <w:style w:type="character" w:customStyle="1" w:styleId="afd">
    <w:name w:val="Без разредка Знак"/>
    <w:link w:val="13"/>
    <w:rsid w:val="0005546E"/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11</Pages>
  <Words>4774</Words>
  <Characters>27215</Characters>
  <Application>Microsoft Office Word</Application>
  <DocSecurity>0</DocSecurity>
  <Lines>226</Lines>
  <Paragraphs>63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 основание чл</vt:lpstr>
      <vt:lpstr>На основание чл</vt:lpstr>
    </vt:vector>
  </TitlesOfParts>
  <Company/>
  <LinksUpToDate>false</LinksUpToDate>
  <CharactersWithSpaces>31926</CharactersWithSpaces>
  <SharedDoc>false</SharedDoc>
  <HLinks>
    <vt:vector size="6" baseType="variant">
      <vt:variant>
        <vt:i4>5111886</vt:i4>
      </vt:variant>
      <vt:variant>
        <vt:i4>3</vt:i4>
      </vt:variant>
      <vt:variant>
        <vt:i4>0</vt:i4>
      </vt:variant>
      <vt:variant>
        <vt:i4>5</vt:i4>
      </vt:variant>
      <vt:variant>
        <vt:lpwstr>mailto:nikolovo_kmet@abv.bg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основание чл</dc:title>
  <dc:subject/>
  <dc:creator>PC</dc:creator>
  <cp:keywords/>
  <dc:description/>
  <cp:lastModifiedBy>G.Gancheva</cp:lastModifiedBy>
  <cp:revision>12</cp:revision>
  <cp:lastPrinted>2019-05-14T07:59:00Z</cp:lastPrinted>
  <dcterms:created xsi:type="dcterms:W3CDTF">2019-04-14T21:20:00Z</dcterms:created>
  <dcterms:modified xsi:type="dcterms:W3CDTF">2019-08-13T07:55:00Z</dcterms:modified>
</cp:coreProperties>
</file>